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447B8" w14:textId="34FE5026" w:rsidR="003B39FD" w:rsidRPr="003D5392" w:rsidRDefault="00713E6E" w:rsidP="006A70CA">
      <w:pPr>
        <w:pStyle w:val="a8"/>
        <w:rPr>
          <w:lang w:val="be-BY"/>
        </w:rPr>
      </w:pPr>
      <w:r w:rsidRPr="003D5392">
        <w:rPr>
          <w:noProof/>
          <w:lang w:val="be-BY"/>
        </w:rPr>
        <w:drawing>
          <wp:anchor distT="0" distB="0" distL="114300" distR="114300" simplePos="0" relativeHeight="251658240" behindDoc="0" locked="0" layoutInCell="1" allowOverlap="1" wp14:anchorId="54900F73" wp14:editId="7A7E02A1">
            <wp:simplePos x="0" y="0"/>
            <wp:positionH relativeFrom="margin">
              <wp:posOffset>15240</wp:posOffset>
            </wp:positionH>
            <wp:positionV relativeFrom="margin">
              <wp:posOffset>-229870</wp:posOffset>
            </wp:positionV>
            <wp:extent cx="2878455" cy="23920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C00F5" w14:textId="77777777" w:rsidR="003B39FD" w:rsidRPr="003D5392" w:rsidRDefault="003B39FD" w:rsidP="00AB01E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be-BY"/>
        </w:rPr>
      </w:pPr>
    </w:p>
    <w:p w14:paraId="40A5CE0A" w14:textId="77777777" w:rsidR="003B39FD" w:rsidRPr="003D5392" w:rsidRDefault="003B39FD" w:rsidP="00AB01E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be-BY"/>
        </w:rPr>
      </w:pPr>
    </w:p>
    <w:p w14:paraId="282C3465" w14:textId="2612A986" w:rsidR="00A3411A" w:rsidRPr="003D5392" w:rsidRDefault="0055613D" w:rsidP="00AB01EC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val="be-BY"/>
        </w:rPr>
      </w:pPr>
      <w:r w:rsidRPr="003D5392">
        <w:rPr>
          <w:rFonts w:ascii="Book Antiqua" w:hAnsi="Book Antiqua"/>
          <w:b/>
          <w:bCs/>
          <w:sz w:val="28"/>
          <w:szCs w:val="28"/>
          <w:lang w:val="be-BY"/>
        </w:rPr>
        <w:t>СІНАДАЛЬНАЯ КАМІСІЯ</w:t>
      </w:r>
    </w:p>
    <w:p w14:paraId="53CAB5F0" w14:textId="030A1F46" w:rsidR="0055613D" w:rsidRPr="003D5392" w:rsidRDefault="0055613D" w:rsidP="00A3411A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val="be-BY"/>
        </w:rPr>
      </w:pPr>
      <w:r w:rsidRPr="003D5392">
        <w:rPr>
          <w:rFonts w:ascii="Book Antiqua" w:hAnsi="Book Antiqua"/>
          <w:b/>
          <w:bCs/>
          <w:sz w:val="28"/>
          <w:szCs w:val="28"/>
          <w:lang w:val="be-BY"/>
        </w:rPr>
        <w:t>ПРЫ</w:t>
      </w:r>
      <w:r w:rsidR="00A3411A" w:rsidRPr="003D5392">
        <w:rPr>
          <w:rFonts w:ascii="Book Antiqua" w:hAnsi="Book Antiqua"/>
          <w:b/>
          <w:bCs/>
          <w:sz w:val="28"/>
          <w:szCs w:val="28"/>
          <w:lang w:val="be-BY"/>
        </w:rPr>
        <w:t xml:space="preserve"> </w:t>
      </w:r>
      <w:r w:rsidRPr="003D5392">
        <w:rPr>
          <w:rFonts w:ascii="Book Antiqua" w:hAnsi="Book Antiqua"/>
          <w:b/>
          <w:bCs/>
          <w:sz w:val="28"/>
          <w:szCs w:val="28"/>
          <w:lang w:val="be-BY"/>
        </w:rPr>
        <w:t>КАНФЕРЭНЦЫІ КАТАЛІЦКІХ</w:t>
      </w:r>
    </w:p>
    <w:p w14:paraId="0D35E58C" w14:textId="3368CBEF" w:rsidR="0055613D" w:rsidRPr="003D5392" w:rsidRDefault="0055613D" w:rsidP="00AB01EC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val="be-BY"/>
        </w:rPr>
      </w:pPr>
      <w:r w:rsidRPr="003D5392">
        <w:rPr>
          <w:rFonts w:ascii="Book Antiqua" w:hAnsi="Book Antiqua"/>
          <w:b/>
          <w:bCs/>
          <w:sz w:val="28"/>
          <w:szCs w:val="28"/>
          <w:lang w:val="be-BY"/>
        </w:rPr>
        <w:t>БІСКУПАЎ У БЕЛАРУСІ</w:t>
      </w:r>
    </w:p>
    <w:p w14:paraId="110C5D01" w14:textId="36776199" w:rsidR="0055613D" w:rsidRPr="003D5392" w:rsidRDefault="0055613D" w:rsidP="0055613D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be-BY"/>
        </w:rPr>
      </w:pPr>
    </w:p>
    <w:p w14:paraId="1CE7F0DE" w14:textId="2F0FAB3B" w:rsidR="00AB01EC" w:rsidRPr="003D5392" w:rsidRDefault="00AB01EC" w:rsidP="0055613D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be-BY"/>
        </w:rPr>
      </w:pPr>
    </w:p>
    <w:p w14:paraId="6FD83336" w14:textId="7179FE5A" w:rsidR="00D36940" w:rsidRPr="003D5392" w:rsidRDefault="0055613D" w:rsidP="0055613D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be-BY"/>
        </w:rPr>
      </w:pPr>
      <w:r w:rsidRPr="003D5392">
        <w:rPr>
          <w:rFonts w:ascii="Book Antiqua" w:hAnsi="Book Antiqua"/>
          <w:sz w:val="28"/>
          <w:szCs w:val="28"/>
          <w:lang w:val="be-BY"/>
        </w:rPr>
        <w:t>СІНАДАЛЬНАЯ КАНСУЛЬТАЦЫЯ</w:t>
      </w:r>
    </w:p>
    <w:p w14:paraId="400C8584" w14:textId="33DE1BEB" w:rsidR="0055613D" w:rsidRPr="003D5392" w:rsidRDefault="0055613D" w:rsidP="0055613D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be-BY"/>
        </w:rPr>
      </w:pPr>
    </w:p>
    <w:p w14:paraId="6AE1C861" w14:textId="39E96D51" w:rsidR="003B39FD" w:rsidRPr="003D5392" w:rsidRDefault="003B39FD" w:rsidP="0055613D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be-BY"/>
        </w:rPr>
      </w:pPr>
    </w:p>
    <w:p w14:paraId="5CD045A8" w14:textId="77777777" w:rsidR="003B39FD" w:rsidRPr="006A012F" w:rsidRDefault="003B39FD" w:rsidP="006A70CA">
      <w:pPr>
        <w:spacing w:after="0" w:line="240" w:lineRule="auto"/>
        <w:rPr>
          <w:rFonts w:ascii="Book Antiqua" w:hAnsi="Book Antiqua"/>
          <w:sz w:val="16"/>
          <w:szCs w:val="24"/>
          <w:lang w:val="be-BY"/>
        </w:rPr>
      </w:pPr>
    </w:p>
    <w:p w14:paraId="17371CE8" w14:textId="696C2729" w:rsidR="0055613D" w:rsidRPr="003D5392" w:rsidRDefault="0055613D" w:rsidP="0055613D">
      <w:pPr>
        <w:spacing w:after="0" w:line="240" w:lineRule="auto"/>
        <w:jc w:val="both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>Шаноўныя сябры,</w:t>
      </w:r>
    </w:p>
    <w:p w14:paraId="75272EFA" w14:textId="77777777" w:rsidR="003F4E91" w:rsidRPr="006A012F" w:rsidRDefault="003F4E91" w:rsidP="0055613D">
      <w:pPr>
        <w:spacing w:after="0" w:line="240" w:lineRule="auto"/>
        <w:jc w:val="both"/>
        <w:rPr>
          <w:rFonts w:ascii="Book Antiqua" w:hAnsi="Book Antiqua"/>
          <w:sz w:val="18"/>
          <w:szCs w:val="24"/>
          <w:lang w:val="be-BY"/>
        </w:rPr>
      </w:pPr>
    </w:p>
    <w:p w14:paraId="630550D4" w14:textId="6C8F3C9D" w:rsidR="0055613D" w:rsidRPr="003D5392" w:rsidRDefault="0055613D" w:rsidP="003F4E91">
      <w:pPr>
        <w:spacing w:after="120" w:line="240" w:lineRule="auto"/>
        <w:ind w:firstLine="720"/>
        <w:jc w:val="both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>прапанаваныя ніжэй пытанні</w:t>
      </w:r>
      <w:r w:rsidR="00987BC7" w:rsidRPr="003D5392">
        <w:rPr>
          <w:rFonts w:ascii="Book Antiqua" w:hAnsi="Book Antiqua"/>
          <w:sz w:val="24"/>
          <w:szCs w:val="24"/>
          <w:lang w:val="be-BY"/>
        </w:rPr>
        <w:t xml:space="preserve"> для абмеркавання</w:t>
      </w:r>
      <w:r w:rsidRPr="003D5392">
        <w:rPr>
          <w:rFonts w:ascii="Book Antiqua" w:hAnsi="Book Antiqua"/>
          <w:sz w:val="24"/>
          <w:szCs w:val="24"/>
          <w:lang w:val="be-BY"/>
        </w:rPr>
        <w:t xml:space="preserve"> з</w:t>
      </w:r>
      <w:r w:rsidR="00161724" w:rsidRPr="003D5392">
        <w:rPr>
          <w:rFonts w:ascii="Book Antiqua" w:hAnsi="Book Antiqua"/>
          <w:sz w:val="24"/>
          <w:szCs w:val="24"/>
          <w:lang w:val="be-BY"/>
        </w:rPr>
        <w:t>’</w:t>
      </w:r>
      <w:r w:rsidRPr="003D5392">
        <w:rPr>
          <w:rFonts w:ascii="Book Antiqua" w:hAnsi="Book Antiqua"/>
          <w:sz w:val="24"/>
          <w:szCs w:val="24"/>
          <w:lang w:val="be-BY"/>
        </w:rPr>
        <w:t xml:space="preserve">яўляюцца вынікам распрацоўкі дзесяці тэм, </w:t>
      </w:r>
      <w:r w:rsidR="000F354D">
        <w:rPr>
          <w:rFonts w:ascii="Book Antiqua" w:hAnsi="Book Antiqua"/>
          <w:sz w:val="24"/>
          <w:szCs w:val="24"/>
          <w:lang w:val="be-BY"/>
        </w:rPr>
        <w:t>складзеных</w:t>
      </w:r>
      <w:r w:rsidRPr="003D5392">
        <w:rPr>
          <w:rFonts w:ascii="Book Antiqua" w:hAnsi="Book Antiqua"/>
          <w:sz w:val="24"/>
          <w:szCs w:val="24"/>
          <w:lang w:val="be-BY"/>
        </w:rPr>
        <w:t xml:space="preserve"> </w:t>
      </w:r>
      <w:r w:rsidR="006A012F">
        <w:rPr>
          <w:rFonts w:ascii="Book Antiqua" w:hAnsi="Book Antiqua"/>
          <w:sz w:val="24"/>
          <w:szCs w:val="24"/>
          <w:lang w:val="be-BY"/>
        </w:rPr>
        <w:t>С</w:t>
      </w:r>
      <w:r w:rsidRPr="003D5392">
        <w:rPr>
          <w:rFonts w:ascii="Book Antiqua" w:hAnsi="Book Antiqua"/>
          <w:sz w:val="24"/>
          <w:szCs w:val="24"/>
          <w:lang w:val="be-BY"/>
        </w:rPr>
        <w:t xml:space="preserve">інодам Паўсюднага Касцёла. </w:t>
      </w:r>
      <w:r w:rsidR="0039241A" w:rsidRPr="003D5392">
        <w:rPr>
          <w:rFonts w:ascii="Book Antiqua" w:hAnsi="Book Antiqua"/>
          <w:sz w:val="24"/>
          <w:szCs w:val="24"/>
          <w:lang w:val="be-BY"/>
        </w:rPr>
        <w:t>П</w:t>
      </w:r>
      <w:r w:rsidR="00DA0929" w:rsidRPr="003D5392">
        <w:rPr>
          <w:rFonts w:ascii="Book Antiqua" w:hAnsi="Book Antiqua"/>
          <w:sz w:val="24"/>
          <w:szCs w:val="24"/>
          <w:lang w:val="be-BY"/>
        </w:rPr>
        <w:t>ры</w:t>
      </w:r>
      <w:r w:rsidR="00B7605A" w:rsidRPr="003D5392">
        <w:rPr>
          <w:rFonts w:ascii="Book Antiqua" w:hAnsi="Book Antiqua"/>
          <w:sz w:val="24"/>
          <w:szCs w:val="24"/>
          <w:lang w:val="be-BY"/>
        </w:rPr>
        <w:t xml:space="preserve"> </w:t>
      </w:r>
      <w:r w:rsidR="00DA0929" w:rsidRPr="003D5392">
        <w:rPr>
          <w:rFonts w:ascii="Book Antiqua" w:hAnsi="Book Antiqua"/>
          <w:sz w:val="24"/>
          <w:szCs w:val="24"/>
          <w:lang w:val="be-BY"/>
        </w:rPr>
        <w:t xml:space="preserve">падрыхтоўцы мы ўлічвалі </w:t>
      </w:r>
      <w:r w:rsidR="006A012F">
        <w:rPr>
          <w:rFonts w:ascii="Book Antiqua" w:hAnsi="Book Antiqua"/>
          <w:sz w:val="24"/>
          <w:szCs w:val="24"/>
          <w:lang w:val="be-BY"/>
        </w:rPr>
        <w:t xml:space="preserve">і </w:t>
      </w:r>
      <w:r w:rsidR="00DA0929" w:rsidRPr="003D5392">
        <w:rPr>
          <w:rFonts w:ascii="Book Antiqua" w:hAnsi="Book Antiqua"/>
          <w:sz w:val="24"/>
          <w:szCs w:val="24"/>
          <w:lang w:val="be-BY"/>
        </w:rPr>
        <w:t>рэчаіс</w:t>
      </w:r>
      <w:r w:rsidRPr="003D5392">
        <w:rPr>
          <w:rFonts w:ascii="Book Antiqua" w:hAnsi="Book Antiqua"/>
          <w:sz w:val="24"/>
          <w:szCs w:val="24"/>
          <w:lang w:val="be-BY"/>
        </w:rPr>
        <w:t>насць</w:t>
      </w:r>
      <w:r w:rsidR="00005155" w:rsidRPr="003D5392">
        <w:rPr>
          <w:rFonts w:ascii="Book Antiqua" w:hAnsi="Book Antiqua"/>
          <w:sz w:val="24"/>
          <w:szCs w:val="24"/>
          <w:lang w:val="be-BY"/>
        </w:rPr>
        <w:t xml:space="preserve"> Касцёла ў</w:t>
      </w:r>
      <w:r w:rsidRPr="003D5392">
        <w:rPr>
          <w:rFonts w:ascii="Book Antiqua" w:hAnsi="Book Antiqua"/>
          <w:sz w:val="24"/>
          <w:szCs w:val="24"/>
          <w:lang w:val="be-BY"/>
        </w:rPr>
        <w:t xml:space="preserve"> Беларусі.</w:t>
      </w:r>
    </w:p>
    <w:p w14:paraId="3FEAA9E7" w14:textId="65D758D8" w:rsidR="0055613D" w:rsidRDefault="0055613D" w:rsidP="003F4E91">
      <w:pPr>
        <w:spacing w:after="120" w:line="240" w:lineRule="auto"/>
        <w:ind w:firstLine="720"/>
        <w:jc w:val="both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 xml:space="preserve">Усіх, хто жадае прыняць удзел у гэтай </w:t>
      </w:r>
      <w:r w:rsidR="006A012F">
        <w:rPr>
          <w:rFonts w:ascii="Book Antiqua" w:hAnsi="Book Antiqua"/>
          <w:sz w:val="24"/>
          <w:szCs w:val="24"/>
          <w:lang w:val="be-BY"/>
        </w:rPr>
        <w:t>С</w:t>
      </w:r>
      <w:r w:rsidRPr="003D5392">
        <w:rPr>
          <w:rFonts w:ascii="Book Antiqua" w:hAnsi="Book Antiqua"/>
          <w:sz w:val="24"/>
          <w:szCs w:val="24"/>
          <w:lang w:val="be-BY"/>
        </w:rPr>
        <w:t xml:space="preserve">інадальнай кансультацыі, мы просім адказаць перш за ўсё на тыя </w:t>
      </w:r>
      <w:r w:rsidR="00C27CDE" w:rsidRPr="003D5392">
        <w:rPr>
          <w:rFonts w:ascii="Book Antiqua" w:hAnsi="Book Antiqua"/>
          <w:sz w:val="24"/>
          <w:szCs w:val="24"/>
          <w:lang w:val="be-BY"/>
        </w:rPr>
        <w:t xml:space="preserve">тэмы і </w:t>
      </w:r>
      <w:r w:rsidRPr="003D5392">
        <w:rPr>
          <w:rFonts w:ascii="Book Antiqua" w:hAnsi="Book Antiqua"/>
          <w:sz w:val="24"/>
          <w:szCs w:val="24"/>
          <w:lang w:val="be-BY"/>
        </w:rPr>
        <w:t xml:space="preserve">пытанні, якія больш за іншыя адпавядаюць </w:t>
      </w:r>
      <w:r w:rsidR="008171E8" w:rsidRPr="008171E8">
        <w:rPr>
          <w:rFonts w:ascii="Book Antiqua" w:hAnsi="Book Antiqua"/>
          <w:sz w:val="24"/>
          <w:szCs w:val="24"/>
          <w:lang w:val="be-BY"/>
        </w:rPr>
        <w:t>Вашаму асабістаму</w:t>
      </w:r>
      <w:r w:rsidRPr="003D5392">
        <w:rPr>
          <w:rFonts w:ascii="Book Antiqua" w:hAnsi="Book Antiqua"/>
          <w:sz w:val="24"/>
          <w:szCs w:val="24"/>
          <w:lang w:val="be-BY"/>
        </w:rPr>
        <w:t xml:space="preserve"> шляху веры і жыцця, </w:t>
      </w:r>
      <w:r w:rsidR="00005155" w:rsidRPr="003D5392">
        <w:rPr>
          <w:rFonts w:ascii="Book Antiqua" w:hAnsi="Book Antiqua"/>
          <w:sz w:val="24"/>
          <w:szCs w:val="24"/>
          <w:lang w:val="be-BY"/>
        </w:rPr>
        <w:t>і пакідаем за кожным</w:t>
      </w:r>
      <w:r w:rsidRPr="003D5392">
        <w:rPr>
          <w:rFonts w:ascii="Book Antiqua" w:hAnsi="Book Antiqua"/>
          <w:sz w:val="24"/>
          <w:szCs w:val="24"/>
          <w:lang w:val="be-BY"/>
        </w:rPr>
        <w:t xml:space="preserve"> свабоду выраш</w:t>
      </w:r>
      <w:r w:rsidR="008171E8">
        <w:rPr>
          <w:rFonts w:ascii="Book Antiqua" w:hAnsi="Book Antiqua"/>
          <w:sz w:val="24"/>
          <w:szCs w:val="24"/>
          <w:lang w:val="be-BY"/>
        </w:rPr>
        <w:t>а</w:t>
      </w:r>
      <w:r w:rsidRPr="003D5392">
        <w:rPr>
          <w:rFonts w:ascii="Book Antiqua" w:hAnsi="Book Antiqua"/>
          <w:sz w:val="24"/>
          <w:szCs w:val="24"/>
          <w:lang w:val="be-BY"/>
        </w:rPr>
        <w:t>ць, на якое сінадальнае пытанне адказваць, а якое пакінуць без адказу.</w:t>
      </w:r>
      <w:r w:rsidR="00EE580F" w:rsidRPr="003D5392">
        <w:rPr>
          <w:rFonts w:ascii="Book Antiqua" w:hAnsi="Book Antiqua"/>
          <w:sz w:val="24"/>
          <w:szCs w:val="24"/>
          <w:lang w:val="be-BY"/>
        </w:rPr>
        <w:t xml:space="preserve"> Існуе такса</w:t>
      </w:r>
      <w:r w:rsidR="00161724" w:rsidRPr="003D5392">
        <w:rPr>
          <w:rFonts w:ascii="Book Antiqua" w:hAnsi="Book Antiqua"/>
          <w:sz w:val="24"/>
          <w:szCs w:val="24"/>
          <w:lang w:val="be-BY"/>
        </w:rPr>
        <w:t>м</w:t>
      </w:r>
      <w:r w:rsidR="00EE580F" w:rsidRPr="003D5392">
        <w:rPr>
          <w:rFonts w:ascii="Book Antiqua" w:hAnsi="Book Antiqua"/>
          <w:sz w:val="24"/>
          <w:szCs w:val="24"/>
          <w:lang w:val="be-BY"/>
        </w:rPr>
        <w:t xml:space="preserve">а магчымасць выказацца на любую тэму, нават на тую, якая не </w:t>
      </w:r>
      <w:r w:rsidR="00AD3DC1" w:rsidRPr="003D5392">
        <w:rPr>
          <w:rFonts w:ascii="Book Antiqua" w:hAnsi="Book Antiqua"/>
          <w:sz w:val="24"/>
          <w:szCs w:val="24"/>
          <w:lang w:val="be-BY"/>
        </w:rPr>
        <w:t>ўв</w:t>
      </w:r>
      <w:r w:rsidR="00EE580F" w:rsidRPr="003D5392">
        <w:rPr>
          <w:rFonts w:ascii="Book Antiqua" w:hAnsi="Book Antiqua"/>
          <w:sz w:val="24"/>
          <w:szCs w:val="24"/>
          <w:lang w:val="be-BY"/>
        </w:rPr>
        <w:t>айшла ў Сінадальную кансультацыю.</w:t>
      </w:r>
    </w:p>
    <w:p w14:paraId="67A8864F" w14:textId="0F1C2C72" w:rsidR="00825058" w:rsidRPr="003D5392" w:rsidRDefault="0055613D" w:rsidP="00AF0F37">
      <w:pPr>
        <w:spacing w:after="120" w:line="240" w:lineRule="auto"/>
        <w:ind w:firstLine="720"/>
        <w:jc w:val="both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 xml:space="preserve">Выконваючы </w:t>
      </w:r>
      <w:r w:rsidR="008171E8" w:rsidRPr="008171E8">
        <w:rPr>
          <w:rFonts w:ascii="Book Antiqua" w:hAnsi="Book Antiqua"/>
          <w:sz w:val="24"/>
          <w:szCs w:val="24"/>
          <w:lang w:val="be-BY"/>
        </w:rPr>
        <w:t>рэкамендацыі папы Францішка і нашых біскупаў, зазначым, што</w:t>
      </w:r>
      <w:r w:rsidRPr="003D5392">
        <w:rPr>
          <w:rFonts w:ascii="Book Antiqua" w:hAnsi="Book Antiqua"/>
          <w:sz w:val="24"/>
          <w:szCs w:val="24"/>
          <w:lang w:val="be-BY"/>
        </w:rPr>
        <w:t xml:space="preserve">, прыняць удзел у дыяцэзіяльным этапе Сінадальнай кансультацыі </w:t>
      </w:r>
      <w:r w:rsidR="00AD3DC1" w:rsidRPr="003D5392">
        <w:rPr>
          <w:rFonts w:ascii="Book Antiqua" w:hAnsi="Book Antiqua"/>
          <w:sz w:val="24"/>
          <w:szCs w:val="24"/>
          <w:lang w:val="be-BY"/>
        </w:rPr>
        <w:t>можа кожны жадаючы</w:t>
      </w:r>
      <w:r w:rsidRPr="003D5392">
        <w:rPr>
          <w:rFonts w:ascii="Book Antiqua" w:hAnsi="Book Antiqua"/>
          <w:sz w:val="24"/>
          <w:szCs w:val="24"/>
          <w:lang w:val="be-BY"/>
        </w:rPr>
        <w:t>.</w:t>
      </w:r>
      <w:r w:rsidR="00AF0F37">
        <w:rPr>
          <w:rFonts w:ascii="Book Antiqua" w:hAnsi="Book Antiqua"/>
          <w:sz w:val="24"/>
          <w:szCs w:val="24"/>
          <w:lang w:val="be-BY"/>
        </w:rPr>
        <w:t xml:space="preserve"> Запоўніць анкету можна як самастойна, так і супольна (сям’я, манаская супольнасць, дэканат, рэлігійная група альбо супольнасц</w:t>
      </w:r>
      <w:r w:rsidR="002C17BE">
        <w:rPr>
          <w:rFonts w:ascii="Book Antiqua" w:hAnsi="Book Antiqua"/>
          <w:sz w:val="24"/>
          <w:szCs w:val="24"/>
          <w:lang w:val="be-BY"/>
        </w:rPr>
        <w:t>ь</w:t>
      </w:r>
      <w:r w:rsidR="00AF0F37">
        <w:rPr>
          <w:rFonts w:ascii="Book Antiqua" w:hAnsi="Book Antiqua"/>
          <w:sz w:val="24"/>
          <w:szCs w:val="24"/>
          <w:lang w:val="be-BY"/>
        </w:rPr>
        <w:t xml:space="preserve"> і г.д.).</w:t>
      </w:r>
    </w:p>
    <w:p w14:paraId="56F7DF2B" w14:textId="7E395DAB" w:rsidR="00825058" w:rsidRPr="006A012F" w:rsidRDefault="00825058" w:rsidP="00825058">
      <w:pPr>
        <w:spacing w:after="0" w:line="240" w:lineRule="auto"/>
        <w:ind w:firstLine="720"/>
        <w:jc w:val="both"/>
        <w:rPr>
          <w:rFonts w:ascii="Book Antiqua" w:hAnsi="Book Antiqua"/>
          <w:sz w:val="14"/>
          <w:szCs w:val="24"/>
          <w:lang w:val="be-BY"/>
        </w:rPr>
      </w:pPr>
    </w:p>
    <w:p w14:paraId="79CB67BF" w14:textId="19D29549" w:rsidR="00825058" w:rsidRPr="003D5392" w:rsidRDefault="00825058" w:rsidP="00AD3DC1">
      <w:pPr>
        <w:spacing w:after="0" w:line="240" w:lineRule="auto"/>
        <w:ind w:firstLine="720"/>
        <w:jc w:val="center"/>
        <w:rPr>
          <w:rFonts w:ascii="Book Antiqua" w:hAnsi="Book Antiqua"/>
          <w:b/>
          <w:bCs/>
          <w:sz w:val="24"/>
          <w:szCs w:val="24"/>
          <w:lang w:val="be-BY"/>
        </w:rPr>
      </w:pPr>
      <w:r w:rsidRPr="003D5392">
        <w:rPr>
          <w:rFonts w:ascii="Book Antiqua" w:hAnsi="Book Antiqua"/>
          <w:b/>
          <w:bCs/>
          <w:sz w:val="24"/>
          <w:szCs w:val="24"/>
          <w:lang w:val="be-BY"/>
        </w:rPr>
        <w:t>Укажыце, калі ласка, пра сябе наступную агульную інфармацыю:</w:t>
      </w:r>
    </w:p>
    <w:p w14:paraId="3EB5D601" w14:textId="77777777" w:rsidR="00161724" w:rsidRPr="003D5392" w:rsidRDefault="00161724" w:rsidP="00AD3DC1">
      <w:pPr>
        <w:spacing w:after="0" w:line="240" w:lineRule="auto"/>
        <w:ind w:firstLine="720"/>
        <w:jc w:val="center"/>
        <w:rPr>
          <w:rFonts w:ascii="Book Antiqua" w:hAnsi="Book Antiqua"/>
          <w:b/>
          <w:bCs/>
          <w:sz w:val="24"/>
          <w:szCs w:val="24"/>
          <w:lang w:val="be-BY"/>
        </w:rPr>
      </w:pPr>
    </w:p>
    <w:p w14:paraId="1F05C4A4" w14:textId="79596E5B" w:rsidR="00825058" w:rsidRPr="003D5392" w:rsidRDefault="00825058" w:rsidP="006A01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>Мужчына/жанчына (</w:t>
      </w:r>
      <w:r w:rsidRPr="003D5392">
        <w:rPr>
          <w:rFonts w:ascii="Book Antiqua" w:hAnsi="Book Antiqua"/>
          <w:i/>
          <w:iCs/>
          <w:sz w:val="24"/>
          <w:szCs w:val="24"/>
          <w:lang w:val="be-BY"/>
        </w:rPr>
        <w:t>неабходнае падкрэсліць</w:t>
      </w:r>
      <w:r w:rsidRPr="003D5392">
        <w:rPr>
          <w:rFonts w:ascii="Book Antiqua" w:hAnsi="Book Antiqua"/>
          <w:sz w:val="24"/>
          <w:szCs w:val="24"/>
          <w:lang w:val="be-BY"/>
        </w:rPr>
        <w:t>)</w:t>
      </w:r>
    </w:p>
    <w:p w14:paraId="6827DD25" w14:textId="77777777" w:rsidR="003F4E91" w:rsidRPr="006A012F" w:rsidRDefault="003F4E91" w:rsidP="006A012F">
      <w:pPr>
        <w:pStyle w:val="a3"/>
        <w:spacing w:after="0" w:line="240" w:lineRule="auto"/>
        <w:ind w:left="1080"/>
        <w:jc w:val="both"/>
        <w:rPr>
          <w:rFonts w:ascii="Book Antiqua" w:hAnsi="Book Antiqua"/>
          <w:sz w:val="14"/>
          <w:szCs w:val="16"/>
          <w:lang w:val="be-BY"/>
        </w:rPr>
      </w:pPr>
    </w:p>
    <w:p w14:paraId="344AF180" w14:textId="5C5BC7FB" w:rsidR="00825058" w:rsidRPr="003D5392" w:rsidRDefault="00825058" w:rsidP="006A01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>Узрост ____________________</w:t>
      </w:r>
    </w:p>
    <w:p w14:paraId="1EB404EC" w14:textId="77777777" w:rsidR="006A012F" w:rsidRPr="006A012F" w:rsidRDefault="006A012F" w:rsidP="006A012F">
      <w:pPr>
        <w:pStyle w:val="a3"/>
        <w:spacing w:after="0" w:line="240" w:lineRule="auto"/>
        <w:ind w:left="1080"/>
        <w:jc w:val="both"/>
        <w:rPr>
          <w:rFonts w:ascii="Book Antiqua" w:hAnsi="Book Antiqua"/>
          <w:sz w:val="14"/>
          <w:szCs w:val="16"/>
          <w:lang w:val="be-BY"/>
        </w:rPr>
      </w:pPr>
    </w:p>
    <w:p w14:paraId="62D66946" w14:textId="7D64BD0F" w:rsidR="00825058" w:rsidRPr="003D5392" w:rsidRDefault="00825058" w:rsidP="006A012F">
      <w:pPr>
        <w:pStyle w:val="a3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>Свецкі вернік/святар/сястра законная/брат законны/клерык</w:t>
      </w:r>
      <w:r w:rsidRPr="003D5392">
        <w:rPr>
          <w:lang w:val="ru-RU"/>
        </w:rPr>
        <w:t xml:space="preserve"> </w:t>
      </w:r>
      <w:r w:rsidRPr="003D5392">
        <w:rPr>
          <w:rFonts w:ascii="Book Antiqua" w:hAnsi="Book Antiqua"/>
          <w:sz w:val="24"/>
          <w:szCs w:val="24"/>
          <w:lang w:val="be-BY"/>
        </w:rPr>
        <w:t>(</w:t>
      </w:r>
      <w:r w:rsidRPr="003D5392">
        <w:rPr>
          <w:rFonts w:ascii="Book Antiqua" w:hAnsi="Book Antiqua"/>
          <w:i/>
          <w:iCs/>
          <w:sz w:val="24"/>
          <w:szCs w:val="24"/>
          <w:lang w:val="be-BY"/>
        </w:rPr>
        <w:t>неабходнае падкрэсліць</w:t>
      </w:r>
      <w:r w:rsidRPr="003D5392">
        <w:rPr>
          <w:rFonts w:ascii="Book Antiqua" w:hAnsi="Book Antiqua"/>
          <w:sz w:val="24"/>
          <w:szCs w:val="24"/>
          <w:lang w:val="be-BY"/>
        </w:rPr>
        <w:t>)</w:t>
      </w:r>
    </w:p>
    <w:p w14:paraId="1CB5F551" w14:textId="77777777" w:rsidR="003F4E91" w:rsidRPr="006A012F" w:rsidRDefault="003F4E91" w:rsidP="006A012F">
      <w:pPr>
        <w:spacing w:after="0" w:line="240" w:lineRule="auto"/>
        <w:rPr>
          <w:rFonts w:ascii="Book Antiqua" w:hAnsi="Book Antiqua"/>
          <w:sz w:val="14"/>
          <w:szCs w:val="16"/>
          <w:lang w:val="be-BY"/>
        </w:rPr>
      </w:pPr>
    </w:p>
    <w:p w14:paraId="128EC49C" w14:textId="0721AAFF" w:rsidR="00825058" w:rsidRPr="003D5392" w:rsidRDefault="00825058" w:rsidP="006A01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 xml:space="preserve">Месца пражывання: </w:t>
      </w:r>
      <w:r w:rsidR="00E46691" w:rsidRPr="003D5392">
        <w:rPr>
          <w:rFonts w:ascii="Book Antiqua" w:hAnsi="Book Antiqua"/>
          <w:sz w:val="24"/>
          <w:szCs w:val="24"/>
          <w:lang w:val="be-BY"/>
        </w:rPr>
        <w:t>абласны цэнтр</w:t>
      </w:r>
      <w:r w:rsidRPr="003D5392">
        <w:rPr>
          <w:rFonts w:ascii="Book Antiqua" w:hAnsi="Book Antiqua"/>
          <w:sz w:val="24"/>
          <w:szCs w:val="24"/>
          <w:lang w:val="be-BY"/>
        </w:rPr>
        <w:t>/</w:t>
      </w:r>
      <w:r w:rsidR="00E46691" w:rsidRPr="003D5392">
        <w:rPr>
          <w:rFonts w:ascii="Book Antiqua" w:hAnsi="Book Antiqua"/>
          <w:sz w:val="24"/>
          <w:szCs w:val="24"/>
          <w:lang w:val="be-BY"/>
        </w:rPr>
        <w:t>раённы цэнтр</w:t>
      </w:r>
      <w:r w:rsidR="0040479D" w:rsidRPr="003D5392">
        <w:rPr>
          <w:rFonts w:ascii="Book Antiqua" w:hAnsi="Book Antiqua"/>
          <w:sz w:val="24"/>
          <w:szCs w:val="24"/>
          <w:lang w:val="be-BY"/>
        </w:rPr>
        <w:t>/</w:t>
      </w:r>
      <w:r w:rsidR="00E46691" w:rsidRPr="003D5392">
        <w:rPr>
          <w:rFonts w:ascii="Book Antiqua" w:hAnsi="Book Antiqua"/>
          <w:sz w:val="24"/>
          <w:szCs w:val="24"/>
          <w:lang w:val="be-BY"/>
        </w:rPr>
        <w:t>сельская мясцовасць</w:t>
      </w:r>
      <w:r w:rsidRPr="003D5392">
        <w:rPr>
          <w:rFonts w:ascii="Book Antiqua" w:hAnsi="Book Antiqua"/>
          <w:sz w:val="24"/>
          <w:szCs w:val="24"/>
          <w:lang w:val="be-BY"/>
        </w:rPr>
        <w:t xml:space="preserve"> (</w:t>
      </w:r>
      <w:r w:rsidRPr="003D5392">
        <w:rPr>
          <w:rFonts w:ascii="Book Antiqua" w:hAnsi="Book Antiqua"/>
          <w:i/>
          <w:iCs/>
          <w:sz w:val="24"/>
          <w:szCs w:val="24"/>
          <w:lang w:val="be-BY"/>
        </w:rPr>
        <w:t>неабходнае падкрэсліць</w:t>
      </w:r>
      <w:r w:rsidRPr="003D5392">
        <w:rPr>
          <w:rFonts w:ascii="Book Antiqua" w:hAnsi="Book Antiqua"/>
          <w:sz w:val="24"/>
          <w:szCs w:val="24"/>
          <w:lang w:val="be-BY"/>
        </w:rPr>
        <w:t>)</w:t>
      </w:r>
    </w:p>
    <w:p w14:paraId="31A9A778" w14:textId="77777777" w:rsidR="003F4E91" w:rsidRPr="006A012F" w:rsidRDefault="003F4E91" w:rsidP="006A012F">
      <w:pPr>
        <w:spacing w:after="0" w:line="240" w:lineRule="auto"/>
        <w:jc w:val="both"/>
        <w:rPr>
          <w:rFonts w:ascii="Book Antiqua" w:hAnsi="Book Antiqua"/>
          <w:sz w:val="14"/>
          <w:szCs w:val="16"/>
          <w:lang w:val="be-BY"/>
        </w:rPr>
      </w:pPr>
    </w:p>
    <w:p w14:paraId="39E299DF" w14:textId="37E0A02B" w:rsidR="00825058" w:rsidRPr="003D5392" w:rsidRDefault="00825058" w:rsidP="006A01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>Ахрышчаны/не ахрышчаны</w:t>
      </w:r>
      <w:r w:rsidRPr="003D5392">
        <w:rPr>
          <w:lang w:val="ru-RU"/>
        </w:rPr>
        <w:t xml:space="preserve"> </w:t>
      </w:r>
      <w:r w:rsidRPr="003D5392">
        <w:rPr>
          <w:rFonts w:ascii="Book Antiqua" w:hAnsi="Book Antiqua"/>
          <w:sz w:val="24"/>
          <w:szCs w:val="24"/>
          <w:lang w:val="be-BY"/>
        </w:rPr>
        <w:t>(</w:t>
      </w:r>
      <w:r w:rsidRPr="003D5392">
        <w:rPr>
          <w:rFonts w:ascii="Book Antiqua" w:hAnsi="Book Antiqua"/>
          <w:i/>
          <w:iCs/>
          <w:sz w:val="24"/>
          <w:szCs w:val="24"/>
          <w:lang w:val="be-BY"/>
        </w:rPr>
        <w:t>неабходнае падкрэсліць</w:t>
      </w:r>
      <w:r w:rsidRPr="003D5392">
        <w:rPr>
          <w:rFonts w:ascii="Book Antiqua" w:hAnsi="Book Antiqua"/>
          <w:sz w:val="24"/>
          <w:szCs w:val="24"/>
          <w:lang w:val="be-BY"/>
        </w:rPr>
        <w:t>)</w:t>
      </w:r>
    </w:p>
    <w:p w14:paraId="502A0C29" w14:textId="77777777" w:rsidR="003F4E91" w:rsidRPr="006A70CA" w:rsidRDefault="003F4E91" w:rsidP="006A012F">
      <w:pPr>
        <w:pStyle w:val="a3"/>
        <w:spacing w:after="0" w:line="240" w:lineRule="auto"/>
        <w:ind w:left="1080"/>
        <w:jc w:val="both"/>
        <w:rPr>
          <w:rFonts w:ascii="Book Antiqua" w:hAnsi="Book Antiqua"/>
          <w:sz w:val="14"/>
          <w:szCs w:val="16"/>
          <w:lang w:val="ru-RU"/>
        </w:rPr>
      </w:pPr>
    </w:p>
    <w:p w14:paraId="52EE163D" w14:textId="1DDA8C26" w:rsidR="00825058" w:rsidRPr="003D5392" w:rsidRDefault="00825058" w:rsidP="006A01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>Веруючы/няверуючы (</w:t>
      </w:r>
      <w:r w:rsidRPr="003D5392">
        <w:rPr>
          <w:rFonts w:ascii="Book Antiqua" w:hAnsi="Book Antiqua"/>
          <w:i/>
          <w:iCs/>
          <w:sz w:val="24"/>
          <w:szCs w:val="24"/>
          <w:lang w:val="be-BY"/>
        </w:rPr>
        <w:t>неабходнае падкрэсліць</w:t>
      </w:r>
      <w:r w:rsidRPr="003D5392">
        <w:rPr>
          <w:rFonts w:ascii="Book Antiqua" w:hAnsi="Book Antiqua"/>
          <w:sz w:val="24"/>
          <w:szCs w:val="24"/>
          <w:lang w:val="be-BY"/>
        </w:rPr>
        <w:t>)</w:t>
      </w:r>
    </w:p>
    <w:p w14:paraId="643F4866" w14:textId="77777777" w:rsidR="003F4E91" w:rsidRPr="006A012F" w:rsidRDefault="003F4E91" w:rsidP="006A012F">
      <w:pPr>
        <w:spacing w:after="0" w:line="240" w:lineRule="auto"/>
        <w:jc w:val="both"/>
        <w:rPr>
          <w:rFonts w:ascii="Book Antiqua" w:hAnsi="Book Antiqua"/>
          <w:sz w:val="14"/>
          <w:szCs w:val="16"/>
          <w:lang w:val="be-BY"/>
        </w:rPr>
      </w:pPr>
    </w:p>
    <w:p w14:paraId="1267BCF7" w14:textId="11CC9296" w:rsidR="00825058" w:rsidRPr="003D5392" w:rsidRDefault="00825058" w:rsidP="006A01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>Веравызнанне________________________</w:t>
      </w:r>
    </w:p>
    <w:p w14:paraId="70203E7C" w14:textId="77777777" w:rsidR="003F4E91" w:rsidRPr="006A012F" w:rsidRDefault="003F4E91" w:rsidP="006A012F">
      <w:pPr>
        <w:spacing w:after="0" w:line="240" w:lineRule="auto"/>
        <w:jc w:val="both"/>
        <w:rPr>
          <w:rFonts w:ascii="Book Antiqua" w:hAnsi="Book Antiqua"/>
          <w:sz w:val="14"/>
          <w:szCs w:val="16"/>
          <w:lang w:val="be-BY"/>
        </w:rPr>
      </w:pPr>
    </w:p>
    <w:p w14:paraId="00E2D7CB" w14:textId="7E4C4C6C" w:rsidR="00825058" w:rsidRPr="00EB1E13" w:rsidRDefault="00825058" w:rsidP="00EB1E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 xml:space="preserve">Практыкуючы веру </w:t>
      </w:r>
      <w:r w:rsidR="006F18A2" w:rsidRPr="003D5392">
        <w:rPr>
          <w:rFonts w:ascii="Book Antiqua" w:hAnsi="Book Antiqua"/>
          <w:sz w:val="24"/>
          <w:szCs w:val="24"/>
          <w:lang w:val="be-BY"/>
        </w:rPr>
        <w:t>рэгулярна</w:t>
      </w:r>
      <w:r w:rsidRPr="003D5392">
        <w:rPr>
          <w:rFonts w:ascii="Book Antiqua" w:hAnsi="Book Antiqua"/>
          <w:sz w:val="24"/>
          <w:szCs w:val="24"/>
          <w:lang w:val="be-BY"/>
        </w:rPr>
        <w:t>/</w:t>
      </w:r>
      <w:r w:rsidR="00EB1E13">
        <w:rPr>
          <w:rFonts w:ascii="Book Antiqua" w:hAnsi="Book Antiqua"/>
          <w:sz w:val="24"/>
          <w:szCs w:val="24"/>
          <w:lang w:val="be-BY"/>
        </w:rPr>
        <w:t xml:space="preserve"> </w:t>
      </w:r>
      <w:r w:rsidR="006F18A2" w:rsidRPr="003D5392">
        <w:rPr>
          <w:rFonts w:ascii="Book Antiqua" w:hAnsi="Book Antiqua"/>
          <w:sz w:val="24"/>
          <w:szCs w:val="24"/>
          <w:lang w:val="be-BY"/>
        </w:rPr>
        <w:t>практыкуючы веру час ад часу/</w:t>
      </w:r>
      <w:r w:rsidR="00EB1E13">
        <w:rPr>
          <w:rFonts w:ascii="Book Antiqua" w:hAnsi="Book Antiqua"/>
          <w:sz w:val="24"/>
          <w:szCs w:val="24"/>
          <w:lang w:val="be-BY"/>
        </w:rPr>
        <w:t xml:space="preserve"> </w:t>
      </w:r>
      <w:r w:rsidRPr="00EB1E13">
        <w:rPr>
          <w:rFonts w:ascii="Book Antiqua" w:hAnsi="Book Antiqua"/>
          <w:sz w:val="24"/>
          <w:szCs w:val="24"/>
          <w:lang w:val="be-BY"/>
        </w:rPr>
        <w:t>не практыкуючы веру (</w:t>
      </w:r>
      <w:r w:rsidRPr="00EB1E13">
        <w:rPr>
          <w:rFonts w:ascii="Book Antiqua" w:hAnsi="Book Antiqua"/>
          <w:i/>
          <w:iCs/>
          <w:sz w:val="24"/>
          <w:szCs w:val="24"/>
          <w:lang w:val="be-BY"/>
        </w:rPr>
        <w:t>неабходнае падкрэсліць</w:t>
      </w:r>
      <w:r w:rsidRPr="00EB1E13">
        <w:rPr>
          <w:rFonts w:ascii="Book Antiqua" w:hAnsi="Book Antiqua"/>
          <w:sz w:val="24"/>
          <w:szCs w:val="24"/>
          <w:lang w:val="be-BY"/>
        </w:rPr>
        <w:t>)</w:t>
      </w:r>
    </w:p>
    <w:p w14:paraId="1931E21B" w14:textId="77777777" w:rsidR="003F4E91" w:rsidRPr="006A012F" w:rsidRDefault="003F4E91" w:rsidP="003F4E91">
      <w:pPr>
        <w:spacing w:after="0" w:line="276" w:lineRule="auto"/>
        <w:jc w:val="both"/>
        <w:rPr>
          <w:rFonts w:ascii="Book Antiqua" w:hAnsi="Book Antiqua"/>
          <w:sz w:val="14"/>
          <w:szCs w:val="16"/>
          <w:lang w:val="be-BY"/>
        </w:rPr>
      </w:pPr>
    </w:p>
    <w:p w14:paraId="4EE3633D" w14:textId="23BB2EC9" w:rsidR="006A012F" w:rsidRPr="006A012F" w:rsidRDefault="00161724" w:rsidP="006A012F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Book Antiqua" w:hAnsi="Book Antiqua"/>
          <w:sz w:val="24"/>
          <w:szCs w:val="24"/>
          <w:lang w:val="be-BY"/>
        </w:rPr>
      </w:pPr>
      <w:r w:rsidRPr="003D5392">
        <w:rPr>
          <w:rFonts w:ascii="Book Antiqua" w:hAnsi="Book Antiqua"/>
          <w:sz w:val="24"/>
          <w:szCs w:val="24"/>
          <w:lang w:val="be-BY"/>
        </w:rPr>
        <w:t>Дыяцэзія да якой належу</w:t>
      </w:r>
      <w:r w:rsidR="003E7353">
        <w:rPr>
          <w:rFonts w:ascii="Book Antiqua" w:hAnsi="Book Antiqua"/>
          <w:sz w:val="24"/>
          <w:szCs w:val="24"/>
          <w:lang w:val="ru-BY"/>
        </w:rPr>
        <w:t xml:space="preserve"> </w:t>
      </w:r>
      <w:r w:rsidR="003E7353" w:rsidRPr="00EB1E13">
        <w:rPr>
          <w:rFonts w:ascii="Book Antiqua" w:hAnsi="Book Antiqua"/>
          <w:sz w:val="24"/>
          <w:szCs w:val="24"/>
          <w:lang w:val="be-BY"/>
        </w:rPr>
        <w:t>(</w:t>
      </w:r>
      <w:r w:rsidR="003E7353" w:rsidRPr="00EB1E13">
        <w:rPr>
          <w:rFonts w:ascii="Book Antiqua" w:hAnsi="Book Antiqua"/>
          <w:i/>
          <w:iCs/>
          <w:sz w:val="24"/>
          <w:szCs w:val="24"/>
          <w:lang w:val="be-BY"/>
        </w:rPr>
        <w:t>неабходнае падкрэсліць</w:t>
      </w:r>
      <w:r w:rsidR="003E7353" w:rsidRPr="00EB1E13">
        <w:rPr>
          <w:rFonts w:ascii="Book Antiqua" w:hAnsi="Book Antiqua"/>
          <w:sz w:val="24"/>
          <w:szCs w:val="24"/>
          <w:lang w:val="be-BY"/>
        </w:rPr>
        <w:t>)</w:t>
      </w:r>
      <w:bookmarkStart w:id="0" w:name="_GoBack"/>
      <w:bookmarkEnd w:id="0"/>
    </w:p>
    <w:p w14:paraId="7C241A94" w14:textId="77777777" w:rsidR="006A012F" w:rsidRPr="006A012F" w:rsidRDefault="003E7353" w:rsidP="003E7353">
      <w:pPr>
        <w:pStyle w:val="a3"/>
        <w:numPr>
          <w:ilvl w:val="0"/>
          <w:numId w:val="3"/>
        </w:numPr>
        <w:spacing w:after="0" w:line="240" w:lineRule="auto"/>
        <w:ind w:left="1843"/>
        <w:jc w:val="both"/>
        <w:rPr>
          <w:rFonts w:ascii="Book Antiqua" w:hAnsi="Book Antiqua"/>
          <w:sz w:val="24"/>
          <w:szCs w:val="24"/>
          <w:lang w:val="be-BY"/>
        </w:rPr>
      </w:pPr>
      <w:hyperlink r:id="rId7" w:history="1">
        <w:r w:rsidR="006A012F" w:rsidRPr="006A012F">
          <w:rPr>
            <w:rFonts w:ascii="Book Antiqua" w:hAnsi="Book Antiqua"/>
            <w:sz w:val="24"/>
            <w:szCs w:val="24"/>
            <w:lang w:val="be-BY"/>
          </w:rPr>
          <w:t>Мінска-Магілёўская архідыяцэзія</w:t>
        </w:r>
      </w:hyperlink>
    </w:p>
    <w:p w14:paraId="101C9542" w14:textId="77777777" w:rsidR="006A012F" w:rsidRPr="006A012F" w:rsidRDefault="003E7353" w:rsidP="003E7353">
      <w:pPr>
        <w:pStyle w:val="a3"/>
        <w:numPr>
          <w:ilvl w:val="0"/>
          <w:numId w:val="3"/>
        </w:numPr>
        <w:spacing w:after="0" w:line="240" w:lineRule="auto"/>
        <w:ind w:left="1843"/>
        <w:jc w:val="both"/>
        <w:rPr>
          <w:rFonts w:ascii="Book Antiqua" w:hAnsi="Book Antiqua"/>
          <w:sz w:val="24"/>
          <w:szCs w:val="24"/>
          <w:lang w:val="be-BY"/>
        </w:rPr>
      </w:pPr>
      <w:hyperlink r:id="rId8" w:history="1">
        <w:r w:rsidR="006A012F" w:rsidRPr="006A012F">
          <w:rPr>
            <w:rFonts w:ascii="Book Antiqua" w:hAnsi="Book Antiqua"/>
            <w:sz w:val="24"/>
            <w:szCs w:val="24"/>
            <w:lang w:val="be-BY"/>
          </w:rPr>
          <w:t>Віцебская дыяцэзія</w:t>
        </w:r>
      </w:hyperlink>
    </w:p>
    <w:p w14:paraId="3396B143" w14:textId="77777777" w:rsidR="006A012F" w:rsidRPr="006A012F" w:rsidRDefault="003E7353" w:rsidP="003E7353">
      <w:pPr>
        <w:pStyle w:val="a3"/>
        <w:numPr>
          <w:ilvl w:val="0"/>
          <w:numId w:val="3"/>
        </w:numPr>
        <w:spacing w:after="0" w:line="240" w:lineRule="auto"/>
        <w:ind w:left="1843"/>
        <w:jc w:val="both"/>
        <w:rPr>
          <w:rFonts w:ascii="Book Antiqua" w:hAnsi="Book Antiqua"/>
          <w:sz w:val="24"/>
          <w:szCs w:val="24"/>
          <w:lang w:val="be-BY"/>
        </w:rPr>
      </w:pPr>
      <w:hyperlink r:id="rId9" w:history="1">
        <w:r w:rsidR="006A012F" w:rsidRPr="006A012F">
          <w:rPr>
            <w:rFonts w:ascii="Book Antiqua" w:hAnsi="Book Antiqua"/>
            <w:sz w:val="24"/>
            <w:szCs w:val="24"/>
            <w:lang w:val="be-BY"/>
          </w:rPr>
          <w:t>Гродзенская дыяцэзія</w:t>
        </w:r>
      </w:hyperlink>
    </w:p>
    <w:p w14:paraId="6A5E2A5D" w14:textId="77777777" w:rsidR="006A012F" w:rsidRDefault="003E7353" w:rsidP="003E7353">
      <w:pPr>
        <w:pStyle w:val="a3"/>
        <w:numPr>
          <w:ilvl w:val="0"/>
          <w:numId w:val="3"/>
        </w:numPr>
        <w:spacing w:after="0" w:line="240" w:lineRule="auto"/>
        <w:ind w:left="1843"/>
        <w:jc w:val="both"/>
        <w:rPr>
          <w:rFonts w:ascii="Book Antiqua" w:hAnsi="Book Antiqua"/>
          <w:sz w:val="24"/>
          <w:szCs w:val="24"/>
          <w:lang w:val="be-BY"/>
        </w:rPr>
      </w:pPr>
      <w:hyperlink r:id="rId10" w:history="1">
        <w:r w:rsidR="006A012F" w:rsidRPr="006A012F">
          <w:rPr>
            <w:rFonts w:ascii="Book Antiqua" w:hAnsi="Book Antiqua"/>
            <w:sz w:val="24"/>
            <w:szCs w:val="24"/>
            <w:lang w:val="be-BY"/>
          </w:rPr>
          <w:t>Пінская дыяцэзія</w:t>
        </w:r>
      </w:hyperlink>
    </w:p>
    <w:p w14:paraId="4CA0C647" w14:textId="5D34268C" w:rsidR="006A012F" w:rsidRPr="006A70CA" w:rsidRDefault="006A012F" w:rsidP="003E7353">
      <w:pPr>
        <w:pStyle w:val="a3"/>
        <w:numPr>
          <w:ilvl w:val="0"/>
          <w:numId w:val="3"/>
        </w:numPr>
        <w:spacing w:after="0" w:line="240" w:lineRule="auto"/>
        <w:ind w:left="1843"/>
        <w:jc w:val="both"/>
        <w:rPr>
          <w:rFonts w:ascii="Book Antiqua" w:hAnsi="Book Antiqua"/>
          <w:sz w:val="24"/>
          <w:szCs w:val="24"/>
          <w:lang w:val="be-BY"/>
        </w:rPr>
      </w:pPr>
      <w:r w:rsidRPr="006A012F">
        <w:rPr>
          <w:rFonts w:ascii="Book Antiqua" w:hAnsi="Book Antiqua"/>
          <w:sz w:val="24"/>
          <w:szCs w:val="24"/>
          <w:lang w:val="be-BY"/>
        </w:rPr>
        <w:t>Апостальская Візітаторыя для грэка-католікаў Беларусі</w:t>
      </w:r>
    </w:p>
    <w:p w14:paraId="0B3A7D58" w14:textId="5ECC8D6C" w:rsidR="0055613D" w:rsidRPr="003D5392" w:rsidRDefault="0040479D" w:rsidP="0040479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be-BY"/>
        </w:rPr>
      </w:pPr>
      <w:r w:rsidRPr="003D5392">
        <w:rPr>
          <w:rFonts w:ascii="Book Antiqua" w:hAnsi="Book Antiqua"/>
          <w:b/>
          <w:bCs/>
          <w:sz w:val="24"/>
          <w:szCs w:val="24"/>
          <w:lang w:val="be-BY"/>
        </w:rPr>
        <w:lastRenderedPageBreak/>
        <w:t>ДЗЕСЯЦЬ СІНАДАЛЬНЫХ ТЭМ</w:t>
      </w:r>
    </w:p>
    <w:p w14:paraId="3CE84975" w14:textId="3656D463" w:rsidR="0040479D" w:rsidRPr="003D5392" w:rsidRDefault="0040479D" w:rsidP="0040479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be-BY"/>
        </w:rPr>
      </w:pPr>
    </w:p>
    <w:tbl>
      <w:tblPr>
        <w:tblStyle w:val="a4"/>
        <w:tblW w:w="10206" w:type="dxa"/>
        <w:tblInd w:w="279" w:type="dxa"/>
        <w:tblLook w:val="04A0" w:firstRow="1" w:lastRow="0" w:firstColumn="1" w:lastColumn="0" w:noHBand="0" w:noVBand="1"/>
      </w:tblPr>
      <w:tblGrid>
        <w:gridCol w:w="456"/>
        <w:gridCol w:w="9750"/>
      </w:tblGrid>
      <w:tr w:rsidR="003D5392" w:rsidRPr="003E7353" w14:paraId="5D9564D9" w14:textId="77777777" w:rsidTr="0040479D">
        <w:tc>
          <w:tcPr>
            <w:tcW w:w="421" w:type="dxa"/>
          </w:tcPr>
          <w:p w14:paraId="3A88EEC4" w14:textId="2C84F930" w:rsidR="0040479D" w:rsidRPr="003D5392" w:rsidRDefault="0040479D" w:rsidP="0040479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>1</w:t>
            </w:r>
          </w:p>
        </w:tc>
        <w:tc>
          <w:tcPr>
            <w:tcW w:w="9785" w:type="dxa"/>
          </w:tcPr>
          <w:p w14:paraId="117503E6" w14:textId="291A322E" w:rsidR="003F4E91" w:rsidRPr="003D5392" w:rsidRDefault="0040479D" w:rsidP="0040479D">
            <w:pPr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СЯБРЫ ПАДАРОЖЖА - </w:t>
            </w:r>
            <w:r w:rsidR="002C7A01"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>У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 Касцёле і ў грамадстве мы знаходзімся побач, </w:t>
            </w:r>
            <w:r w:rsidR="00AD3DC1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крочым адною дарогаю</w:t>
            </w:r>
            <w:r w:rsidR="00CB2463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 жыцця і веры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.</w:t>
            </w:r>
          </w:p>
          <w:p w14:paraId="19F3CC04" w14:textId="77777777" w:rsidR="003F4E91" w:rsidRPr="003D5392" w:rsidRDefault="003F4E91" w:rsidP="0040479D">
            <w:pPr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</w:p>
          <w:p w14:paraId="41F5791D" w14:textId="21CC52F6" w:rsidR="0040479D" w:rsidRPr="003D5392" w:rsidRDefault="0072550B" w:rsidP="00025F3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а) </w:t>
            </w:r>
            <w:r w:rsidR="00CB2463" w:rsidRPr="003D5392">
              <w:rPr>
                <w:rFonts w:ascii="Book Antiqua" w:hAnsi="Book Antiqua"/>
                <w:sz w:val="24"/>
                <w:szCs w:val="24"/>
                <w:lang w:val="be-BY"/>
              </w:rPr>
              <w:t>Калі мы кажам «наш Касцёл»,  хто з’яўляецца яго часткамі/членамі?</w:t>
            </w:r>
          </w:p>
          <w:p w14:paraId="4615FA44" w14:textId="36976329" w:rsidR="0001020A" w:rsidRPr="003D5392" w:rsidRDefault="0001020A" w:rsidP="00025F3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б) </w:t>
            </w:r>
            <w:r w:rsidR="00CB2463" w:rsidRPr="003D5392">
              <w:rPr>
                <w:rFonts w:ascii="Book Antiqua" w:hAnsi="Book Antiqua"/>
                <w:sz w:val="24"/>
                <w:szCs w:val="24"/>
                <w:lang w:val="be-BY"/>
              </w:rPr>
              <w:t>Хто ў нашай дыяцэзіі тыя, з кім мы «крочым разам», хто знаходзіцца побач з намі?</w:t>
            </w:r>
          </w:p>
          <w:p w14:paraId="06FB7B73" w14:textId="54FCEE02" w:rsidR="0001020A" w:rsidRPr="003D5392" w:rsidRDefault="00025F37" w:rsidP="00025F3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в) Хто просіць нас быць </w:t>
            </w:r>
            <w:r w:rsidR="00161724" w:rsidRPr="003D5392">
              <w:rPr>
                <w:rFonts w:ascii="Book Antiqua" w:hAnsi="Book Antiqua"/>
                <w:sz w:val="24"/>
                <w:szCs w:val="24"/>
                <w:lang w:val="be-BY"/>
              </w:rPr>
              <w:t>«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спадарожнікам</w:t>
            </w:r>
            <w:r w:rsidR="00161724" w:rsidRPr="003D5392">
              <w:rPr>
                <w:rFonts w:ascii="Book Antiqua" w:hAnsi="Book Antiqua"/>
                <w:sz w:val="24"/>
                <w:szCs w:val="24"/>
                <w:lang w:val="be-BY"/>
              </w:rPr>
              <w:t>»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?</w:t>
            </w:r>
          </w:p>
          <w:p w14:paraId="6571554E" w14:textId="19598E58" w:rsidR="00025F37" w:rsidRPr="003D5392" w:rsidRDefault="00025F37" w:rsidP="00025F3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г) Хто з’яўляецца нашымі спадарожнікамі па-за межамі касцёльнай рэчаіснасці?</w:t>
            </w:r>
          </w:p>
          <w:p w14:paraId="10C3D5AD" w14:textId="6ABB261D" w:rsidR="00025F37" w:rsidRPr="003D5392" w:rsidRDefault="00025F37" w:rsidP="00025F3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д) Як </w:t>
            </w:r>
            <w:r w:rsidR="00AD3DC1" w:rsidRPr="003D5392">
              <w:rPr>
                <w:rFonts w:ascii="Book Antiqua" w:hAnsi="Book Antiqua"/>
                <w:sz w:val="24"/>
                <w:szCs w:val="24"/>
                <w:lang w:val="be-BY"/>
              </w:rPr>
              <w:t>дыяцэзія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, якіх людзей, альбо якія сацыяльныя групы мы маглі б запрасіць у сваё падарожжа?</w:t>
            </w:r>
          </w:p>
          <w:p w14:paraId="64F65B96" w14:textId="5758F7D8" w:rsidR="00C91B75" w:rsidRPr="003D5392" w:rsidRDefault="00C91B75" w:rsidP="00025F3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е) Якіх людзей ці сацыяльныя групы мы як </w:t>
            </w:r>
            <w:r w:rsidR="00AD3DC1" w:rsidRPr="003D5392">
              <w:rPr>
                <w:rFonts w:ascii="Book Antiqua" w:hAnsi="Book Antiqua"/>
                <w:sz w:val="24"/>
                <w:szCs w:val="24"/>
                <w:lang w:val="be-BY"/>
              </w:rPr>
              <w:t>дыяцэзія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пакідаем «на абочыне» нашага падарожжа, знарок ці выпадкова?</w:t>
            </w:r>
          </w:p>
          <w:p w14:paraId="0D5F6B72" w14:textId="7191A727" w:rsidR="00025F37" w:rsidRPr="003D5392" w:rsidRDefault="00C91B75" w:rsidP="00025F3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ж</w:t>
            </w:r>
            <w:r w:rsidR="00025F37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) Наколькі 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добра мы</w:t>
            </w:r>
            <w:r w:rsidR="00025F37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ведаем нашу мясцовую рэчаіснасць (праца, забавы, спорт, культурныя прапановы, досвед супольнасці і г.д.)?</w:t>
            </w:r>
            <w:r w:rsidR="00457BE5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Што адбываецца ў нашай мясцовасці і чым займаюцца і цікавяцца людзі?</w:t>
            </w:r>
          </w:p>
          <w:p w14:paraId="6CE12DE9" w14:textId="201DAC5C" w:rsidR="00025F37" w:rsidRPr="003D5392" w:rsidRDefault="00C91B75" w:rsidP="00DA0929">
            <w:pPr>
              <w:pStyle w:val="a5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з</w:t>
            </w:r>
            <w:r w:rsidR="00025F37" w:rsidRPr="003D5392">
              <w:rPr>
                <w:rFonts w:ascii="Book Antiqua" w:eastAsiaTheme="minorHAnsi" w:hAnsi="Book Antiqua" w:cstheme="minorBidi"/>
                <w:sz w:val="24"/>
                <w:szCs w:val="24"/>
                <w:lang w:val="be-BY"/>
              </w:rPr>
              <w:t xml:space="preserve">) </w:t>
            </w:r>
            <w:r w:rsidR="00CB2463" w:rsidRPr="003D5392">
              <w:rPr>
                <w:rFonts w:ascii="Book Antiqua" w:eastAsiaTheme="minorHAnsi" w:hAnsi="Book Antiqua" w:cstheme="minorBidi"/>
                <w:sz w:val="24"/>
                <w:szCs w:val="24"/>
                <w:lang w:val="be-BY"/>
              </w:rPr>
              <w:t xml:space="preserve">Наколькі </w:t>
            </w:r>
            <w:r w:rsidR="00DA0929" w:rsidRPr="003D5392">
              <w:rPr>
                <w:rFonts w:ascii="Book Antiqua" w:eastAsiaTheme="minorHAnsi" w:hAnsi="Book Antiqua" w:cstheme="minorBidi"/>
                <w:sz w:val="24"/>
                <w:szCs w:val="24"/>
                <w:lang w:val="be-BY"/>
              </w:rPr>
              <w:t xml:space="preserve"> </w:t>
            </w:r>
            <w:r w:rsidR="00CB2463" w:rsidRPr="003D5392">
              <w:rPr>
                <w:rFonts w:ascii="Book Antiqua" w:eastAsiaTheme="minorHAnsi" w:hAnsi="Book Antiqua" w:cstheme="minorBidi"/>
                <w:sz w:val="24"/>
                <w:szCs w:val="24"/>
                <w:lang w:val="be-BY"/>
              </w:rPr>
              <w:t xml:space="preserve">вы ўдзельнічаеце ў </w:t>
            </w:r>
            <w:r w:rsidR="00DA0929" w:rsidRPr="003D5392">
              <w:rPr>
                <w:rFonts w:ascii="Book Antiqua" w:eastAsiaTheme="minorHAnsi" w:hAnsi="Book Antiqua" w:cstheme="minorBidi"/>
                <w:sz w:val="24"/>
                <w:szCs w:val="24"/>
                <w:lang w:val="be-BY"/>
              </w:rPr>
              <w:t>грамадскіх і рэлігійных ініцыятывах?</w:t>
            </w:r>
          </w:p>
          <w:p w14:paraId="323CB26A" w14:textId="2FFF36AC" w:rsidR="003F4E91" w:rsidRPr="003D5392" w:rsidRDefault="003F4E91" w:rsidP="00DA0929">
            <w:pPr>
              <w:pStyle w:val="a5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3D5392" w:rsidRPr="003E7353" w14:paraId="27727F49" w14:textId="77777777" w:rsidTr="0040479D">
        <w:tc>
          <w:tcPr>
            <w:tcW w:w="421" w:type="dxa"/>
          </w:tcPr>
          <w:p w14:paraId="474AB897" w14:textId="04586F92" w:rsidR="0040479D" w:rsidRPr="003D5392" w:rsidRDefault="0040479D" w:rsidP="0040479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>2</w:t>
            </w:r>
          </w:p>
        </w:tc>
        <w:tc>
          <w:tcPr>
            <w:tcW w:w="9785" w:type="dxa"/>
          </w:tcPr>
          <w:p w14:paraId="511F0AC0" w14:textId="38E66555" w:rsidR="0040479D" w:rsidRPr="003D5392" w:rsidRDefault="00E4150C" w:rsidP="006A6FDF">
            <w:pPr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СЛУХАЦЬ - 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Слуханне - гэта першы крок, але ён патрабуе адкрытага розуму і сэрца, без </w:t>
            </w:r>
            <w:r w:rsidR="00514BD8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прадузятасц</w:t>
            </w:r>
            <w:r w:rsidR="008E0E20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яў</w:t>
            </w:r>
            <w:r w:rsidR="00514BD8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.</w:t>
            </w:r>
          </w:p>
          <w:p w14:paraId="79CA4A56" w14:textId="77777777" w:rsidR="003F4E91" w:rsidRPr="003D5392" w:rsidRDefault="003F4E91" w:rsidP="006A6FDF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</w:pPr>
          </w:p>
          <w:p w14:paraId="005AA382" w14:textId="4C8B81D9" w:rsidR="002B4DDE" w:rsidRPr="003D5392" w:rsidRDefault="00E62454" w:rsidP="00CE6DD6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а) </w:t>
            </w:r>
            <w:r w:rsidR="002B4DDE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Наколькі </w:t>
            </w:r>
            <w:r w:rsidR="00AD3DC1" w:rsidRPr="003D5392">
              <w:rPr>
                <w:rFonts w:ascii="Book Antiqua" w:hAnsi="Book Antiqua"/>
                <w:sz w:val="24"/>
                <w:szCs w:val="24"/>
                <w:lang w:val="be-BY"/>
              </w:rPr>
              <w:t>ў нашай дыяцэзіі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прыслухоўва</w:t>
            </w:r>
            <w:r w:rsidR="00AD3DC1" w:rsidRPr="003D5392">
              <w:rPr>
                <w:rFonts w:ascii="Book Antiqua" w:hAnsi="Book Antiqua"/>
                <w:sz w:val="24"/>
                <w:szCs w:val="24"/>
                <w:lang w:val="be-BY"/>
              </w:rPr>
              <w:t>юцца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да голасу свецкіх асоб</w:t>
            </w:r>
            <w:r w:rsidR="002B4DDE" w:rsidRPr="003D5392">
              <w:rPr>
                <w:rFonts w:ascii="Book Antiqua" w:hAnsi="Book Antiqua"/>
                <w:sz w:val="24"/>
                <w:szCs w:val="24"/>
                <w:lang w:val="be-BY"/>
              </w:rPr>
              <w:t>аў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, асабліва </w:t>
            </w:r>
            <w:r w:rsidR="002B4DDE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да 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маладых людзей, жанчын, меншасц</w:t>
            </w:r>
            <w:r w:rsidR="002B4DDE" w:rsidRPr="003D5392">
              <w:rPr>
                <w:rFonts w:ascii="Book Antiqua" w:hAnsi="Book Antiqua"/>
                <w:sz w:val="24"/>
                <w:szCs w:val="24"/>
                <w:lang w:val="be-BY"/>
              </w:rPr>
              <w:t>яў, да асобаў, выключаных з грамадскага жыцця?</w:t>
            </w:r>
          </w:p>
          <w:p w14:paraId="43C47331" w14:textId="24093E76" w:rsidR="00CE6DD6" w:rsidRPr="003D5392" w:rsidRDefault="00CE6DD6" w:rsidP="00CE6DD6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б) Як мы </w:t>
            </w:r>
            <w:r w:rsidR="00AD3DC1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ў нашай дыяцэзіі </w:t>
            </w:r>
            <w:r w:rsidR="002B4DDE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адносімся да місіі </w:t>
            </w:r>
            <w:r w:rsidR="0065329C">
              <w:rPr>
                <w:rFonts w:ascii="Book Antiqua" w:hAnsi="Book Antiqua"/>
                <w:sz w:val="24"/>
                <w:szCs w:val="24"/>
                <w:lang w:val="be-BY"/>
              </w:rPr>
              <w:t>м</w:t>
            </w:r>
            <w:r w:rsidR="00C27CDE" w:rsidRPr="003D5392">
              <w:rPr>
                <w:rFonts w:ascii="Book Antiqua" w:hAnsi="Book Antiqua"/>
                <w:sz w:val="24"/>
                <w:szCs w:val="24"/>
                <w:lang w:val="be-BY"/>
              </w:rPr>
              <w:t>анаскіх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асоб</w:t>
            </w:r>
            <w:r w:rsidR="002B4DDE" w:rsidRPr="003D5392">
              <w:rPr>
                <w:rFonts w:ascii="Book Antiqua" w:hAnsi="Book Antiqua"/>
                <w:sz w:val="24"/>
                <w:szCs w:val="24"/>
                <w:lang w:val="be-BY"/>
              </w:rPr>
              <w:t>аў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?</w:t>
            </w:r>
            <w:r w:rsidR="002B4DDE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Ці ўсведамляем іх </w:t>
            </w:r>
            <w:r w:rsidR="00C27CDE" w:rsidRPr="003D5392">
              <w:rPr>
                <w:rFonts w:ascii="Book Antiqua" w:hAnsi="Book Antiqua"/>
                <w:sz w:val="24"/>
                <w:szCs w:val="24"/>
                <w:lang w:val="be-BY"/>
              </w:rPr>
              <w:t>у</w:t>
            </w:r>
            <w:r w:rsidR="002B4DDE" w:rsidRPr="003D5392">
              <w:rPr>
                <w:rFonts w:ascii="Book Antiqua" w:hAnsi="Book Antiqua"/>
                <w:sz w:val="24"/>
                <w:szCs w:val="24"/>
                <w:lang w:val="be-BY"/>
              </w:rPr>
              <w:t>клад у дзейнасць Касцёла ў нашай дыяцэзіі?</w:t>
            </w:r>
          </w:p>
          <w:p w14:paraId="2F04ADF6" w14:textId="39F5E458" w:rsidR="00A7575B" w:rsidRPr="003D5392" w:rsidRDefault="00CE6DD6" w:rsidP="00A7575B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в) </w:t>
            </w:r>
            <w:r w:rsidR="009A04F2" w:rsidRPr="003D5392">
              <w:rPr>
                <w:rFonts w:ascii="Book Antiqua" w:hAnsi="Book Antiqua"/>
                <w:sz w:val="24"/>
                <w:szCs w:val="24"/>
                <w:lang w:val="be-BY"/>
              </w:rPr>
              <w:t>Як мы прыслухоўваемся да сацыяльнага і культурнага кантэксту, у якім жывем?</w:t>
            </w:r>
          </w:p>
          <w:p w14:paraId="66622D0F" w14:textId="77777777" w:rsidR="00E62454" w:rsidRPr="003D5392" w:rsidRDefault="00CE6DD6" w:rsidP="00A7575B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г) </w:t>
            </w:r>
            <w:r w:rsidR="00A7575B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Што трэба зрабіць/змяніць для належнай фармацыі нашых супольнасцяў (парафіяльнай, а таксама тых, якія існуюць унутры парафіі).  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Ці </w:t>
            </w:r>
            <w:r w:rsidR="00A7575B" w:rsidRPr="003D5392">
              <w:rPr>
                <w:rFonts w:ascii="Book Antiqua" w:hAnsi="Book Antiqua"/>
                <w:sz w:val="24"/>
                <w:szCs w:val="24"/>
                <w:lang w:val="be-BY"/>
              </w:rPr>
              <w:t>належным чынам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мы прыслухоўваемся да Слова Божага і слова чалавека?</w:t>
            </w:r>
          </w:p>
          <w:p w14:paraId="189857F1" w14:textId="15AB4426" w:rsidR="003F4E91" w:rsidRPr="003D5392" w:rsidRDefault="003F4E91" w:rsidP="00A7575B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</w:p>
        </w:tc>
      </w:tr>
      <w:tr w:rsidR="003D5392" w:rsidRPr="003E7353" w14:paraId="2D305400" w14:textId="77777777" w:rsidTr="0040479D">
        <w:tc>
          <w:tcPr>
            <w:tcW w:w="421" w:type="dxa"/>
          </w:tcPr>
          <w:p w14:paraId="6E89D8FA" w14:textId="4FBCF24E" w:rsidR="0040479D" w:rsidRPr="003D5392" w:rsidRDefault="0040479D" w:rsidP="009A04F2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3</w:t>
            </w:r>
          </w:p>
        </w:tc>
        <w:tc>
          <w:tcPr>
            <w:tcW w:w="9785" w:type="dxa"/>
          </w:tcPr>
          <w:p w14:paraId="09035291" w14:textId="6092CAFD" w:rsidR="0040479D" w:rsidRPr="003D5392" w:rsidRDefault="00CE6DD6" w:rsidP="009A04F2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УЗЯЦЬ СЛОВА - 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Кожнаму прапануецца выказацца  мужна і шчыра, гэта значыць, </w:t>
            </w:r>
            <w:r w:rsidR="002039C7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сабраўшы ў адно цэлае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 свабоду, праўду і міласэрнасць.</w:t>
            </w:r>
          </w:p>
          <w:p w14:paraId="7A822E96" w14:textId="77777777" w:rsidR="003F4E91" w:rsidRPr="003D5392" w:rsidRDefault="003F4E91" w:rsidP="009A04F2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</w:pPr>
          </w:p>
          <w:p w14:paraId="5B939458" w14:textId="5533C198" w:rsidR="002039C7" w:rsidRPr="003D5392" w:rsidRDefault="002039C7" w:rsidP="009A04F2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а) Як спрыяць свабоднаму і сапраўднаму стылю адносін унутры</w:t>
            </w:r>
            <w:r w:rsidR="006577FE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нашай дыяцэзіяльнай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касцёльнай супольнасці і яе </w:t>
            </w:r>
            <w:r w:rsidR="00954AAC" w:rsidRPr="003D5392">
              <w:rPr>
                <w:rFonts w:ascii="Book Antiqua" w:hAnsi="Book Antiqua"/>
                <w:sz w:val="24"/>
                <w:szCs w:val="24"/>
                <w:lang w:val="be-BY"/>
              </w:rPr>
              <w:t>структурах</w:t>
            </w:r>
            <w:r w:rsidR="009A04F2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, каб камунікацыя адбывалася без </w:t>
            </w:r>
            <w:r w:rsidR="00757380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крывадушнасці </w:t>
            </w:r>
            <w:r w:rsidR="009A04F2" w:rsidRPr="003D5392">
              <w:rPr>
                <w:rFonts w:ascii="Book Antiqua" w:hAnsi="Book Antiqua"/>
                <w:sz w:val="24"/>
                <w:szCs w:val="24"/>
                <w:lang w:val="be-BY"/>
              </w:rPr>
              <w:t>і прыстасавальніцтва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?</w:t>
            </w:r>
          </w:p>
          <w:p w14:paraId="0D1E8D23" w14:textId="41F7A9C0" w:rsidR="002039C7" w:rsidRPr="003D5392" w:rsidRDefault="002039C7" w:rsidP="009A04F2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б) </w:t>
            </w:r>
            <w:r w:rsidR="001F1C6B" w:rsidRPr="003D5392">
              <w:rPr>
                <w:rFonts w:ascii="Book Antiqua" w:hAnsi="Book Antiqua"/>
                <w:sz w:val="24"/>
                <w:szCs w:val="24"/>
                <w:lang w:val="be-BY"/>
              </w:rPr>
              <w:t>Як спрыяць свабоднаму і сапраўднаму стылю адносін у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грамадстве да якога мы належым?</w:t>
            </w:r>
          </w:p>
          <w:p w14:paraId="48535379" w14:textId="00F89119" w:rsidR="002039C7" w:rsidRPr="003D5392" w:rsidRDefault="002039C7" w:rsidP="009A04F2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в) Калі і як нам удаецца сказаць </w:t>
            </w:r>
            <w:r w:rsidR="006778A1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супольнасці дыяцэзіі 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тое, што важна для нас, што знаходзіцца ў нашым сэрцы?</w:t>
            </w:r>
          </w:p>
          <w:p w14:paraId="399A83F4" w14:textId="77777777" w:rsidR="00BD7E88" w:rsidRPr="003D5392" w:rsidRDefault="002039C7" w:rsidP="009A04F2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г) Як </w:t>
            </w:r>
            <w:r w:rsidR="006577FE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мы </w:t>
            </w:r>
            <w:r w:rsidR="009A04F2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карыстаемся дарам слова ў 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сродках камунікацыі (не толькі каталіцкіх): у прыватнасці, у Facebook, Instagram, Tik Tok і г.д.?</w:t>
            </w:r>
          </w:p>
          <w:p w14:paraId="22D9C18B" w14:textId="77777777" w:rsidR="009A04F2" w:rsidRPr="003D5392" w:rsidRDefault="009A04F2" w:rsidP="009A04F2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д) Якія адносіны склаліся ў дыяцэзіі з медыя (не толькі каталіцкімі)? Хто прадстаўляе ў іх каталіцкую супольнасць і як гэтыя людзі былі выбраныя?</w:t>
            </w:r>
          </w:p>
          <w:p w14:paraId="3955D745" w14:textId="5F678EAF" w:rsidR="003F4E91" w:rsidRPr="003D5392" w:rsidRDefault="003F4E91" w:rsidP="009A04F2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</w:p>
        </w:tc>
      </w:tr>
      <w:tr w:rsidR="003D5392" w:rsidRPr="003E7353" w14:paraId="47D5CD08" w14:textId="77777777" w:rsidTr="0040479D">
        <w:tc>
          <w:tcPr>
            <w:tcW w:w="421" w:type="dxa"/>
          </w:tcPr>
          <w:p w14:paraId="321346FD" w14:textId="1EA87201" w:rsidR="0040479D" w:rsidRPr="003D5392" w:rsidRDefault="0040479D" w:rsidP="0040479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lastRenderedPageBreak/>
              <w:t>4</w:t>
            </w:r>
          </w:p>
        </w:tc>
        <w:tc>
          <w:tcPr>
            <w:tcW w:w="9785" w:type="dxa"/>
          </w:tcPr>
          <w:p w14:paraId="467A8498" w14:textId="6F423929" w:rsidR="0040479D" w:rsidRPr="003D5392" w:rsidRDefault="00F04CCC" w:rsidP="00F04CC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ЦЭЛЕБРАВАЦЬ – </w:t>
            </w:r>
            <w:r w:rsidR="00161724"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>«</w:t>
            </w:r>
            <w:r w:rsidR="008E0E20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Крочыць разам</w:t>
            </w:r>
            <w:r w:rsidR="00161724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»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 магчыма толькі ў тым выпадку, калі гэта грунтуецца на супольным слуханні Божага Слова, і на супольнай цэлебрацыі Эўхарыстыі.</w:t>
            </w:r>
          </w:p>
          <w:p w14:paraId="5A97BFB9" w14:textId="77777777" w:rsidR="003F4E91" w:rsidRPr="003D5392" w:rsidRDefault="003F4E91" w:rsidP="00F04CC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val="be-BY"/>
              </w:rPr>
            </w:pPr>
          </w:p>
          <w:p w14:paraId="5209DF4E" w14:textId="454ACA75" w:rsidR="008E0E20" w:rsidRPr="003D5392" w:rsidRDefault="008E0E20" w:rsidP="00F04CC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а) На колькі мы свядома і актыўна прымаем удзел у літургі</w:t>
            </w:r>
            <w:r w:rsidR="00757380" w:rsidRPr="003D5392">
              <w:rPr>
                <w:rFonts w:ascii="Book Antiqua" w:hAnsi="Book Antiqua"/>
                <w:sz w:val="24"/>
                <w:szCs w:val="24"/>
                <w:lang w:val="be-BY"/>
              </w:rPr>
              <w:t>і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?</w:t>
            </w:r>
          </w:p>
          <w:p w14:paraId="3C0E08C1" w14:textId="0DA2E1C8" w:rsidR="00F04CCC" w:rsidRPr="003D5392" w:rsidRDefault="008E0E20" w:rsidP="00F04CC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б</w:t>
            </w:r>
            <w:r w:rsidR="00FD1FBC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) </w:t>
            </w:r>
            <w:r w:rsidR="00CA68FD" w:rsidRPr="003D5392">
              <w:rPr>
                <w:rFonts w:ascii="Book Antiqua" w:hAnsi="Book Antiqua"/>
                <w:sz w:val="24"/>
                <w:szCs w:val="24"/>
                <w:lang w:val="be-BY"/>
              </w:rPr>
              <w:t>Як насамрэч малітва і літургі</w:t>
            </w:r>
            <w:r w:rsidR="00757380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я </w:t>
            </w:r>
            <w:r w:rsidR="00CA68FD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натхняюць і кіруюць нашымі </w:t>
            </w:r>
            <w:r w:rsidR="00161724" w:rsidRPr="003D5392">
              <w:rPr>
                <w:rFonts w:ascii="Book Antiqua" w:hAnsi="Book Antiqua"/>
                <w:sz w:val="24"/>
                <w:szCs w:val="24"/>
                <w:lang w:val="be-BY"/>
              </w:rPr>
              <w:t>«</w:t>
            </w:r>
            <w:r w:rsidR="00CA68FD" w:rsidRPr="003D5392">
              <w:rPr>
                <w:rFonts w:ascii="Book Antiqua" w:hAnsi="Book Antiqua"/>
                <w:sz w:val="24"/>
                <w:szCs w:val="24"/>
                <w:lang w:val="be-BY"/>
              </w:rPr>
              <w:t>супольнымі крокамі</w:t>
            </w:r>
            <w:r w:rsidR="00161724" w:rsidRPr="003D5392">
              <w:rPr>
                <w:rFonts w:ascii="Book Antiqua" w:hAnsi="Book Antiqua"/>
                <w:sz w:val="24"/>
                <w:szCs w:val="24"/>
                <w:lang w:val="be-BY"/>
              </w:rPr>
              <w:t>»</w:t>
            </w:r>
            <w:r w:rsidR="00CA68FD" w:rsidRPr="003D5392">
              <w:rPr>
                <w:rFonts w:ascii="Book Antiqua" w:hAnsi="Book Antiqua"/>
                <w:sz w:val="24"/>
                <w:szCs w:val="24"/>
                <w:lang w:val="be-BY"/>
              </w:rPr>
              <w:t>? Як яны ўплываюць на нашы самыя важныя рашэнні?</w:t>
            </w:r>
          </w:p>
          <w:p w14:paraId="54E62799" w14:textId="7839D0A6" w:rsidR="00CA68FD" w:rsidRPr="003D5392" w:rsidRDefault="008E0E20" w:rsidP="00F04CC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в</w:t>
            </w:r>
            <w:r w:rsidR="00FD1FBC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) </w:t>
            </w:r>
            <w:r w:rsidR="00CA68FD" w:rsidRPr="003D5392">
              <w:rPr>
                <w:rFonts w:ascii="Book Antiqua" w:hAnsi="Book Antiqua"/>
                <w:sz w:val="24"/>
                <w:szCs w:val="24"/>
                <w:lang w:val="be-BY"/>
              </w:rPr>
              <w:t>Як мы спрыяем прыгажосці літургічных цэлебрацый? Як спрыяем актыўнаму ўдзелу вернікаў у літургіі і ў ажыццяўленні асвячальнага служэння Касцёла?</w:t>
            </w:r>
          </w:p>
          <w:p w14:paraId="27EB85DD" w14:textId="77777777" w:rsidR="00FD1FBC" w:rsidRPr="003D5392" w:rsidRDefault="008E0E20" w:rsidP="00F04CC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г</w:t>
            </w:r>
            <w:r w:rsidR="00FD1FBC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) Якое месца адводзіцца </w:t>
            </w:r>
            <w:r w:rsidR="00CA68FD" w:rsidRPr="003D5392">
              <w:rPr>
                <w:rFonts w:ascii="Book Antiqua" w:hAnsi="Book Antiqua"/>
                <w:sz w:val="24"/>
                <w:szCs w:val="24"/>
                <w:lang w:val="be-BY"/>
              </w:rPr>
              <w:t>служэнню лектараў і акалітаў?</w:t>
            </w:r>
          </w:p>
          <w:p w14:paraId="28971A39" w14:textId="0AA2F05B" w:rsidR="003F4E91" w:rsidRPr="003D5392" w:rsidRDefault="003F4E91" w:rsidP="00F04CC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</w:p>
        </w:tc>
      </w:tr>
      <w:tr w:rsidR="003D5392" w:rsidRPr="003E7353" w14:paraId="640C1518" w14:textId="77777777" w:rsidTr="0040479D">
        <w:tc>
          <w:tcPr>
            <w:tcW w:w="421" w:type="dxa"/>
          </w:tcPr>
          <w:p w14:paraId="3EBA9F12" w14:textId="3F2A57C5" w:rsidR="0040479D" w:rsidRPr="003D5392" w:rsidRDefault="0040479D" w:rsidP="0040479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>5</w:t>
            </w:r>
          </w:p>
        </w:tc>
        <w:tc>
          <w:tcPr>
            <w:tcW w:w="9785" w:type="dxa"/>
          </w:tcPr>
          <w:p w14:paraId="345D91CE" w14:textId="038C72C9" w:rsidR="0040479D" w:rsidRPr="003D5392" w:rsidRDefault="0010505B" w:rsidP="00AB01E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АГУЛЬНАЯ </w:t>
            </w:r>
            <w:r w:rsidR="00AB01EC"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АДКАЗНАСЦЬ ЗА МІСІЮ - </w:t>
            </w:r>
            <w:r w:rsidR="00AB01EC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Сінадальнасць знаходзіцца на службе </w:t>
            </w:r>
            <w:r w:rsidR="00FF59F4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збаўчай </w:t>
            </w:r>
            <w:r w:rsidR="00AB01EC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місіі Касцёла, у якой закліканы прыняць удзел усе яе члены.</w:t>
            </w:r>
          </w:p>
          <w:p w14:paraId="3CD19A6D" w14:textId="77777777" w:rsidR="003F4E91" w:rsidRPr="003D5392" w:rsidRDefault="003F4E91" w:rsidP="00AB01E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val="be-BY"/>
              </w:rPr>
            </w:pPr>
          </w:p>
          <w:p w14:paraId="6A1F0878" w14:textId="5F4229A6" w:rsidR="002B4479" w:rsidRPr="003D5392" w:rsidRDefault="00AB01EC" w:rsidP="002B4479">
            <w:pPr>
              <w:pStyle w:val="a5"/>
              <w:rPr>
                <w:rFonts w:ascii="Book Antiqua" w:eastAsiaTheme="minorHAnsi" w:hAnsi="Book Antiqua" w:cstheme="minorBidi"/>
                <w:sz w:val="24"/>
                <w:szCs w:val="24"/>
                <w:lang w:val="be-BY"/>
              </w:rPr>
            </w:pPr>
            <w:r w:rsidRPr="003D5392">
              <w:rPr>
                <w:rFonts w:ascii="Book Antiqua" w:eastAsiaTheme="minorHAnsi" w:hAnsi="Book Antiqua" w:cstheme="minorBidi"/>
                <w:sz w:val="24"/>
                <w:szCs w:val="24"/>
                <w:lang w:val="be-BY"/>
              </w:rPr>
              <w:t xml:space="preserve">а) </w:t>
            </w:r>
            <w:r w:rsidR="002B4479" w:rsidRPr="003D5392">
              <w:rPr>
                <w:rFonts w:ascii="Book Antiqua" w:eastAsiaTheme="minorHAnsi" w:hAnsi="Book Antiqua" w:cstheme="minorBidi"/>
                <w:sz w:val="24"/>
                <w:szCs w:val="24"/>
                <w:lang w:val="be-BY"/>
              </w:rPr>
              <w:t xml:space="preserve">Якім чынам усе ахрышчаныя запрашаюцца быць актыўнымі ўдзельнікамі місіі Касцёла ў дыяцэзіі? </w:t>
            </w:r>
          </w:p>
          <w:p w14:paraId="2CB6B13A" w14:textId="77777777" w:rsidR="00AB01EC" w:rsidRPr="003D5392" w:rsidRDefault="00785404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б) Як </w:t>
            </w:r>
            <w:r w:rsidR="0010505B" w:rsidRPr="003D5392">
              <w:rPr>
                <w:rFonts w:ascii="Book Antiqua" w:hAnsi="Book Antiqua"/>
                <w:sz w:val="24"/>
                <w:szCs w:val="24"/>
                <w:lang w:val="be-BY"/>
              </w:rPr>
              <w:t>с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упольнасць</w:t>
            </w:r>
            <w:r w:rsidR="0010505B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вернікаў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падтрымлівае сваіх членаў, якія займаюцца служэннем у грамадстве (</w:t>
            </w:r>
            <w:r w:rsidR="0010505B" w:rsidRPr="003D5392">
              <w:rPr>
                <w:rFonts w:ascii="Book Antiqua" w:hAnsi="Book Antiqua"/>
                <w:sz w:val="24"/>
                <w:szCs w:val="24"/>
                <w:lang w:val="be-BY"/>
              </w:rPr>
              <w:t>маюць сацыяльныя і палітычныя абавязкі, праводзяць навуковыя даследаванні і выкладаюць, садзейнічаюць сацыяльнай справядлівасці, абараняюць правы чалавека, клапоцяцца пра агульны дом, задзейнічаны ў экалагічных ініцыятывах і г.д. )?</w:t>
            </w:r>
          </w:p>
          <w:p w14:paraId="187538AD" w14:textId="501E1273" w:rsidR="003F4E91" w:rsidRPr="003D5392" w:rsidRDefault="003F4E91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</w:p>
        </w:tc>
      </w:tr>
      <w:tr w:rsidR="003D5392" w:rsidRPr="003E7353" w14:paraId="0F8002BC" w14:textId="77777777" w:rsidTr="0040479D">
        <w:tc>
          <w:tcPr>
            <w:tcW w:w="421" w:type="dxa"/>
          </w:tcPr>
          <w:p w14:paraId="70277AF4" w14:textId="5675FE60" w:rsidR="0040479D" w:rsidRPr="003D5392" w:rsidRDefault="0040479D" w:rsidP="0040479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>6</w:t>
            </w:r>
          </w:p>
        </w:tc>
        <w:tc>
          <w:tcPr>
            <w:tcW w:w="9785" w:type="dxa"/>
          </w:tcPr>
          <w:p w14:paraId="165A1FE1" w14:textId="77B9C3AD" w:rsidR="0040479D" w:rsidRPr="003D5392" w:rsidRDefault="00F33A21" w:rsidP="00AB01E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ВЕСЦІ ДЫЯЛОГ У </w:t>
            </w:r>
            <w:r w:rsidR="00BC22B4"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>КАСЦЁЛЕ</w:t>
            </w: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 І У ГРАМАДСТВЕ - 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Дыялог - гэта </w:t>
            </w:r>
            <w:r w:rsidR="00BC22B4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шлях сталасці і пастаянства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, як</w:t>
            </w:r>
            <w:r w:rsidR="00BC22B4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і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 ўключае</w:t>
            </w:r>
            <w:r w:rsidR="00BC22B4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 ў сябе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 маўчанне і </w:t>
            </w:r>
            <w:r w:rsidR="00BC22B4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цярпенне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, але здольн</w:t>
            </w:r>
            <w:r w:rsidR="00B7091E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ы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 сабраць</w:t>
            </w:r>
            <w:r w:rsidR="00BC22B4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вопыт пасобных людзей і народаў.</w:t>
            </w:r>
          </w:p>
          <w:p w14:paraId="2C94BA3C" w14:textId="77777777" w:rsidR="003F4E91" w:rsidRPr="003D5392" w:rsidRDefault="003F4E91" w:rsidP="00AB01E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val="be-BY"/>
              </w:rPr>
            </w:pPr>
          </w:p>
          <w:p w14:paraId="623CF706" w14:textId="11ADE799" w:rsidR="00F33A21" w:rsidRPr="003D5392" w:rsidRDefault="00F33A21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а) </w:t>
            </w:r>
            <w:r w:rsidR="00286BBD" w:rsidRPr="003D5392">
              <w:rPr>
                <w:rFonts w:ascii="Book Antiqua" w:hAnsi="Book Antiqua"/>
                <w:sz w:val="24"/>
                <w:szCs w:val="24"/>
                <w:lang w:val="be-BY"/>
              </w:rPr>
              <w:t>Які</w:t>
            </w:r>
            <w:r w:rsidR="005760F6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і дзе мы праводзім </w:t>
            </w:r>
            <w:r w:rsidR="00286BBD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дыялог </w:t>
            </w:r>
            <w:r w:rsidR="005760F6" w:rsidRPr="003D5392">
              <w:rPr>
                <w:rFonts w:ascii="Book Antiqua" w:hAnsi="Book Antiqua"/>
                <w:sz w:val="24"/>
                <w:szCs w:val="24"/>
                <w:lang w:val="be-BY"/>
              </w:rPr>
              <w:t>у</w:t>
            </w:r>
            <w:r w:rsidR="00286BBD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нашай дыяцэзіі?</w:t>
            </w:r>
          </w:p>
          <w:p w14:paraId="36D38183" w14:textId="3EB8C252" w:rsidR="00F33A21" w:rsidRPr="003D5392" w:rsidRDefault="00F33A21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б) </w:t>
            </w:r>
            <w:r w:rsidR="00FA326F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Як мы ўспрымаем адрозненне ў меркаваннях, як вырашаем канфліктныя сітуацыі і непаразуменні, якія ўзнікаюць у нашых с</w:t>
            </w:r>
            <w:r w:rsidR="00A96B7C" w:rsidRPr="003D5392">
              <w:rPr>
                <w:rFonts w:ascii="Book Antiqua" w:hAnsi="Book Antiqua"/>
                <w:sz w:val="24"/>
                <w:szCs w:val="24"/>
                <w:lang w:val="be-BY"/>
              </w:rPr>
              <w:t>упольнасц</w:t>
            </w:r>
            <w:r w:rsidR="00FA326F" w:rsidRPr="003D5392">
              <w:rPr>
                <w:rFonts w:ascii="Book Antiqua" w:hAnsi="Book Antiqua"/>
                <w:sz w:val="24"/>
                <w:szCs w:val="24"/>
                <w:lang w:val="be-BY"/>
              </w:rPr>
              <w:t>ях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?</w:t>
            </w:r>
          </w:p>
          <w:p w14:paraId="01F99E38" w14:textId="5ED0CF0F" w:rsidR="00A96B7C" w:rsidRPr="003D5392" w:rsidRDefault="00A96B7C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в) </w:t>
            </w:r>
            <w:r w:rsidR="00DA62E3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Як мы спрыяем супрацоўніцтву з прадстаўнікамі </w:t>
            </w:r>
            <w:r w:rsidR="0065329C">
              <w:rPr>
                <w:rFonts w:ascii="Book Antiqua" w:hAnsi="Book Antiqua"/>
                <w:sz w:val="24"/>
                <w:szCs w:val="24"/>
                <w:lang w:val="be-BY"/>
              </w:rPr>
              <w:t>м</w:t>
            </w:r>
            <w:r w:rsidR="004428BC" w:rsidRPr="003D5392">
              <w:rPr>
                <w:rFonts w:ascii="Book Antiqua" w:hAnsi="Book Antiqua"/>
                <w:sz w:val="24"/>
                <w:szCs w:val="24"/>
                <w:lang w:val="be-BY"/>
              </w:rPr>
              <w:t>анаскіх с</w:t>
            </w:r>
            <w:r w:rsidR="00DA62E3" w:rsidRPr="003D5392">
              <w:rPr>
                <w:rFonts w:ascii="Book Antiqua" w:hAnsi="Book Antiqua"/>
                <w:sz w:val="24"/>
                <w:szCs w:val="24"/>
                <w:lang w:val="be-BY"/>
              </w:rPr>
              <w:t>упольнасця</w:t>
            </w:r>
            <w:r w:rsidR="004428BC" w:rsidRPr="003D5392">
              <w:rPr>
                <w:rFonts w:ascii="Book Antiqua" w:hAnsi="Book Antiqua"/>
                <w:sz w:val="24"/>
                <w:szCs w:val="24"/>
                <w:lang w:val="be-BY"/>
              </w:rPr>
              <w:t>ў</w:t>
            </w:r>
            <w:r w:rsidR="00DA62E3" w:rsidRPr="003D5392">
              <w:rPr>
                <w:rFonts w:ascii="Book Antiqua" w:hAnsi="Book Antiqua"/>
                <w:sz w:val="24"/>
                <w:szCs w:val="24"/>
                <w:lang w:val="be-BY"/>
              </w:rPr>
              <w:t>, якія існуюць на тэрыторыі нашай дыяцэзіі, супрацоўніцтву паміж імі, а таксама іх супрацоўніцтву са свецкімі рухамі і асацыяцыямі?</w:t>
            </w:r>
          </w:p>
          <w:p w14:paraId="6C9B0633" w14:textId="5DD3E5BE" w:rsidR="00B47E40" w:rsidRPr="003D5392" w:rsidRDefault="00DE1A9B" w:rsidP="00B47E40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г) </w:t>
            </w:r>
            <w:r w:rsidR="00B47E40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Ці ёсць у нас вопыт дыялогу і сумеснага </w:t>
            </w:r>
            <w:r w:rsidR="005760F6" w:rsidRPr="003D5392">
              <w:rPr>
                <w:rFonts w:ascii="Book Antiqua" w:hAnsi="Book Antiqua"/>
                <w:sz w:val="24"/>
                <w:szCs w:val="24"/>
                <w:lang w:val="be-BY"/>
              </w:rPr>
              <w:t>дабрачыннага</w:t>
            </w:r>
            <w:r w:rsidR="00B47E40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(альбо іншага) служэння з вызнаўцамі іншых рэлігій і з няверуючымі?</w:t>
            </w:r>
          </w:p>
          <w:p w14:paraId="440AE467" w14:textId="77777777" w:rsidR="00DE1A9B" w:rsidRPr="003D5392" w:rsidRDefault="00DE1A9B" w:rsidP="00B47E40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д) </w:t>
            </w:r>
            <w:r w:rsidR="00B47E40" w:rsidRPr="003D5392">
              <w:rPr>
                <w:rFonts w:ascii="Book Antiqua" w:hAnsi="Book Antiqua"/>
                <w:sz w:val="24"/>
                <w:szCs w:val="24"/>
                <w:lang w:val="be-BY"/>
              </w:rPr>
              <w:t>Як наша дыяцэзія вядзе дыялог з рознымі грамадскімі інстытутамі і чаму можа навучыцца ў іх у сферы палітыкі, эканомікі, культуры, стварэння грамадзянскай супольнасці, у сферы клопату пра бедных?</w:t>
            </w:r>
          </w:p>
          <w:p w14:paraId="35A4D4AF" w14:textId="60B96956" w:rsidR="003F4E91" w:rsidRPr="003D5392" w:rsidRDefault="003F4E91" w:rsidP="00B47E40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</w:p>
        </w:tc>
      </w:tr>
      <w:tr w:rsidR="003D5392" w:rsidRPr="003D5392" w14:paraId="6C1008B4" w14:textId="77777777" w:rsidTr="0040479D">
        <w:tc>
          <w:tcPr>
            <w:tcW w:w="421" w:type="dxa"/>
          </w:tcPr>
          <w:p w14:paraId="3CF5B2E0" w14:textId="07AC929A" w:rsidR="0040479D" w:rsidRPr="003D5392" w:rsidRDefault="0040479D" w:rsidP="0040479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>7</w:t>
            </w:r>
          </w:p>
        </w:tc>
        <w:tc>
          <w:tcPr>
            <w:tcW w:w="9785" w:type="dxa"/>
          </w:tcPr>
          <w:p w14:paraId="3EFCBCB1" w14:textId="70E92D4A" w:rsidR="0040479D" w:rsidRPr="003D5392" w:rsidRDefault="00544E70" w:rsidP="008450CA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АДНОСІНЫ </w:t>
            </w:r>
            <w:r w:rsidR="008450CA"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З ІНШЫМІ ХРЫСЦЯНСКІМІ КАНФЕСІЯМІ - </w:t>
            </w:r>
            <w:r w:rsidR="008450CA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Дыялог паміж хрысціянамі розных канфесій, аб'яднаных адным Хростам займае асаблівае месца на сінадальным шляху.</w:t>
            </w:r>
          </w:p>
          <w:p w14:paraId="3C7B62F9" w14:textId="77777777" w:rsidR="003F4E91" w:rsidRPr="003D5392" w:rsidRDefault="003F4E91" w:rsidP="008450CA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  <w:lang w:val="be-BY"/>
              </w:rPr>
            </w:pPr>
          </w:p>
          <w:p w14:paraId="27246D58" w14:textId="4DEB9DC9" w:rsidR="008450CA" w:rsidRPr="003D5392" w:rsidRDefault="008450CA" w:rsidP="008450C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а) Якія адносіны існуюць у нас з братамі і сёстрамі іншых хрысціянскіх </w:t>
            </w:r>
            <w:r w:rsidR="006A6FDF" w:rsidRPr="003D5392">
              <w:rPr>
                <w:rFonts w:ascii="Book Antiqua" w:hAnsi="Book Antiqua"/>
                <w:sz w:val="24"/>
                <w:szCs w:val="24"/>
                <w:lang w:val="be-BY"/>
              </w:rPr>
              <w:t>к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анфесій?</w:t>
            </w:r>
          </w:p>
          <w:p w14:paraId="4FC314DF" w14:textId="4B817072" w:rsidR="00F64373" w:rsidRPr="003D5392" w:rsidRDefault="00F64373" w:rsidP="008450C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б) Якіх сфер яны датычаць?</w:t>
            </w:r>
          </w:p>
          <w:p w14:paraId="3FC3AB51" w14:textId="2F214BF2" w:rsidR="00F64373" w:rsidRPr="003D5392" w:rsidRDefault="00F64373" w:rsidP="008450C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в) Які плён прынесла гэтае </w:t>
            </w:r>
            <w:r w:rsidR="00161724" w:rsidRPr="003D5392">
              <w:rPr>
                <w:rFonts w:ascii="Book Antiqua" w:hAnsi="Book Antiqua"/>
                <w:sz w:val="24"/>
                <w:szCs w:val="24"/>
                <w:lang w:val="be-BY"/>
              </w:rPr>
              <w:t>«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ісці разам</w:t>
            </w:r>
            <w:r w:rsidR="00161724" w:rsidRPr="003D5392">
              <w:rPr>
                <w:rFonts w:ascii="Book Antiqua" w:hAnsi="Book Antiqua"/>
                <w:sz w:val="24"/>
                <w:szCs w:val="24"/>
                <w:lang w:val="be-BY"/>
              </w:rPr>
              <w:t>»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?</w:t>
            </w:r>
          </w:p>
          <w:p w14:paraId="38DC0747" w14:textId="1D1EC88C" w:rsidR="003F4E91" w:rsidRPr="003D5392" w:rsidRDefault="00F64373" w:rsidP="008450C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г) Якія існуюць складанасці?</w:t>
            </w:r>
          </w:p>
        </w:tc>
      </w:tr>
      <w:tr w:rsidR="003D5392" w:rsidRPr="003E7353" w14:paraId="3B9C29EB" w14:textId="77777777" w:rsidTr="0040479D">
        <w:tc>
          <w:tcPr>
            <w:tcW w:w="421" w:type="dxa"/>
          </w:tcPr>
          <w:p w14:paraId="274B3B16" w14:textId="0280DCBD" w:rsidR="0040479D" w:rsidRPr="003D5392" w:rsidRDefault="0040479D" w:rsidP="0040479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lastRenderedPageBreak/>
              <w:t>8</w:t>
            </w:r>
          </w:p>
        </w:tc>
        <w:tc>
          <w:tcPr>
            <w:tcW w:w="9785" w:type="dxa"/>
          </w:tcPr>
          <w:p w14:paraId="49CFF927" w14:textId="41007116" w:rsidR="0040479D" w:rsidRPr="003D5392" w:rsidRDefault="007C605A" w:rsidP="00AB01E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АЎТАРЫТЭТ І УДЗЕЛ – 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Сінадальны касцёл - </w:t>
            </w:r>
            <w:r w:rsidR="00022A55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гэта Касцёл, у якім кожны мае права быць паўнавартасным членам і браць на сябе адпаведную свайму стану адказнасць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.</w:t>
            </w:r>
          </w:p>
          <w:p w14:paraId="48FF24BF" w14:textId="77777777" w:rsidR="003F4E91" w:rsidRPr="003D5392" w:rsidRDefault="003F4E91" w:rsidP="00AB01E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</w:p>
          <w:p w14:paraId="10E590DD" w14:textId="77777777" w:rsidR="00FA5DF0" w:rsidRPr="003D5392" w:rsidRDefault="007C605A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а) Як ажыццяўляецца ўлада ў нашым дыяцэзіяльным Касцёле?</w:t>
            </w:r>
            <w:r w:rsidR="00FA5DF0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</w:t>
            </w:r>
          </w:p>
          <w:p w14:paraId="3B5F924A" w14:textId="6776770C" w:rsidR="007C605A" w:rsidRPr="003D5392" w:rsidRDefault="00FA5DF0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б)</w:t>
            </w:r>
            <w:r w:rsidR="00022A55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Якім чынам адбываецца распазнаванне мэтаў, якіх трэба дасягнуць, шляху, якім трэа ісці, і крокаў, якія для гэтага неабходна зрабіць?</w:t>
            </w:r>
          </w:p>
          <w:p w14:paraId="5F399FD4" w14:textId="61CE1168" w:rsidR="007C605A" w:rsidRPr="003D5392" w:rsidRDefault="00824069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в</w:t>
            </w:r>
            <w:r w:rsidR="007C605A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) Як 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у</w:t>
            </w:r>
            <w:r w:rsidR="007C605A" w:rsidRPr="003D5392">
              <w:rPr>
                <w:rFonts w:ascii="Book Antiqua" w:hAnsi="Book Antiqua"/>
                <w:sz w:val="24"/>
                <w:szCs w:val="24"/>
                <w:lang w:val="be-BY"/>
              </w:rPr>
              <w:t>дзел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ьнічаюць </w:t>
            </w:r>
            <w:r w:rsidR="00FA5DF0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Святарская </w:t>
            </w:r>
            <w:r w:rsidR="0065329C">
              <w:rPr>
                <w:rFonts w:ascii="Book Antiqua" w:hAnsi="Book Antiqua"/>
                <w:sz w:val="24"/>
                <w:szCs w:val="24"/>
                <w:lang w:val="be-BY"/>
              </w:rPr>
              <w:t>р</w:t>
            </w:r>
            <w:r w:rsidR="00FA5DF0" w:rsidRPr="003D5392">
              <w:rPr>
                <w:rFonts w:ascii="Book Antiqua" w:hAnsi="Book Antiqua"/>
                <w:sz w:val="24"/>
                <w:szCs w:val="24"/>
                <w:lang w:val="be-BY"/>
              </w:rPr>
              <w:t>ада і Дыяцэзіяльная душпастырская рада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,</w:t>
            </w:r>
            <w:r w:rsidR="007C605A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у служэнні</w:t>
            </w:r>
            <w:r w:rsidR="007C605A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наша</w:t>
            </w:r>
            <w:r w:rsidR="00FA5DF0" w:rsidRPr="003D5392">
              <w:rPr>
                <w:rFonts w:ascii="Book Antiqua" w:hAnsi="Book Antiqua"/>
                <w:sz w:val="24"/>
                <w:szCs w:val="24"/>
                <w:lang w:val="be-BY"/>
              </w:rPr>
              <w:t>й дыяцэзіі</w:t>
            </w:r>
            <w:r w:rsidR="007C605A" w:rsidRPr="003D5392">
              <w:rPr>
                <w:rFonts w:ascii="Book Antiqua" w:hAnsi="Book Antiqua"/>
                <w:sz w:val="24"/>
                <w:szCs w:val="24"/>
                <w:lang w:val="be-BY"/>
              </w:rPr>
              <w:t>?</w:t>
            </w:r>
          </w:p>
          <w:p w14:paraId="1F00B7E5" w14:textId="1A03D8CC" w:rsidR="007C605A" w:rsidRPr="003D5392" w:rsidRDefault="00824069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г</w:t>
            </w:r>
            <w:r w:rsidR="00904461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) У чым выяўляецца практыка </w:t>
            </w:r>
            <w:r w:rsidR="005760F6" w:rsidRPr="003D5392">
              <w:rPr>
                <w:rFonts w:ascii="Book Antiqua" w:hAnsi="Book Antiqua"/>
                <w:sz w:val="24"/>
                <w:szCs w:val="24"/>
                <w:lang w:val="be-BY"/>
              </w:rPr>
              <w:t>супольнай</w:t>
            </w:r>
            <w:r w:rsidR="00904461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працы і сумеснай адказнасці</w:t>
            </w:r>
            <w:r w:rsidR="00FA5DF0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ў нашай дыяцэзіі</w:t>
            </w:r>
            <w:r w:rsidR="00904461" w:rsidRPr="003D5392">
              <w:rPr>
                <w:rFonts w:ascii="Book Antiqua" w:hAnsi="Book Antiqua"/>
                <w:sz w:val="24"/>
                <w:szCs w:val="24"/>
                <w:lang w:val="be-BY"/>
              </w:rPr>
              <w:t>?</w:t>
            </w:r>
          </w:p>
          <w:p w14:paraId="28EFF3AB" w14:textId="5444F641" w:rsidR="00010A1D" w:rsidRPr="003D5392" w:rsidRDefault="00824069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д</w:t>
            </w:r>
            <w:r w:rsidR="00010A1D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) </w:t>
            </w:r>
            <w:r w:rsidR="00D7327F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Як спрыяе ўдзел свецкіх у Душпастырскіх радах паляпшэнню жыцця </w:t>
            </w:r>
            <w:r w:rsidR="00900749" w:rsidRPr="003D5392">
              <w:rPr>
                <w:rFonts w:ascii="Book Antiqua" w:hAnsi="Book Antiqua"/>
                <w:sz w:val="24"/>
                <w:szCs w:val="24"/>
                <w:lang w:val="be-BY"/>
              </w:rPr>
              <w:t>дыяцэзіі?</w:t>
            </w:r>
          </w:p>
          <w:p w14:paraId="0C267D28" w14:textId="7F317F5C" w:rsidR="003F4E91" w:rsidRPr="003D5392" w:rsidRDefault="003F4E91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</w:p>
        </w:tc>
      </w:tr>
      <w:tr w:rsidR="003D5392" w:rsidRPr="003E7353" w14:paraId="321126D7" w14:textId="77777777" w:rsidTr="0040479D">
        <w:tc>
          <w:tcPr>
            <w:tcW w:w="421" w:type="dxa"/>
          </w:tcPr>
          <w:p w14:paraId="3E2AE065" w14:textId="24A0FA61" w:rsidR="0040479D" w:rsidRPr="003D5392" w:rsidRDefault="0040479D" w:rsidP="0040479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>9</w:t>
            </w:r>
          </w:p>
        </w:tc>
        <w:tc>
          <w:tcPr>
            <w:tcW w:w="9785" w:type="dxa"/>
          </w:tcPr>
          <w:p w14:paraId="37D0937B" w14:textId="1863BBB8" w:rsidR="0040479D" w:rsidRPr="003D5392" w:rsidRDefault="00013E65" w:rsidP="00AB01E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РАСПАЗНАВАННЕ І ВЫРАШЭННЕ  </w:t>
            </w:r>
            <w:r w:rsidR="00D11419"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- </w:t>
            </w:r>
            <w:r w:rsidR="00900749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Сінадальнасць прадугледжвае, што рашэнні прымаюцца шляхам распазнавання, які вынікае з агульнай паслухмянасці Духу Святому.</w:t>
            </w:r>
          </w:p>
          <w:p w14:paraId="45253818" w14:textId="77777777" w:rsidR="003F4E91" w:rsidRPr="003D5392" w:rsidRDefault="003F4E91" w:rsidP="00AB01E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</w:p>
          <w:p w14:paraId="731C52DF" w14:textId="3ABF8878" w:rsidR="00D11419" w:rsidRPr="003D5392" w:rsidRDefault="006B7CB2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а) </w:t>
            </w:r>
            <w:r w:rsidR="00365895" w:rsidRPr="003D5392">
              <w:rPr>
                <w:rFonts w:ascii="Book Antiqua" w:hAnsi="Book Antiqua"/>
                <w:sz w:val="24"/>
                <w:szCs w:val="24"/>
                <w:lang w:val="be-BY"/>
              </w:rPr>
              <w:t>Якія працэдуры і метады мы выкарыстоўваем у працэсе сумеснага распазнавання і прыняцця рашэнняў?</w:t>
            </w:r>
          </w:p>
          <w:p w14:paraId="116508A8" w14:textId="7231DDF6" w:rsidR="00923737" w:rsidRPr="003D5392" w:rsidRDefault="006B7CB2" w:rsidP="0092373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б) </w:t>
            </w:r>
            <w:r w:rsidR="00923737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Як мы спрыяем удзелу ў прыняцці рашэнняў у </w:t>
            </w:r>
            <w:r w:rsidR="00314A1D" w:rsidRPr="003D5392">
              <w:rPr>
                <w:rFonts w:ascii="Book Antiqua" w:hAnsi="Book Antiqua"/>
                <w:sz w:val="24"/>
                <w:szCs w:val="24"/>
                <w:lang w:val="be-BY"/>
              </w:rPr>
              <w:t>і</w:t>
            </w:r>
            <w:r w:rsidR="00923737" w:rsidRPr="003D5392">
              <w:rPr>
                <w:rFonts w:ascii="Book Antiqua" w:hAnsi="Book Antiqua"/>
                <w:sz w:val="24"/>
                <w:szCs w:val="24"/>
                <w:lang w:val="be-BY"/>
              </w:rPr>
              <w:t>ерархічна структураваных супольнасцях?</w:t>
            </w:r>
          </w:p>
          <w:p w14:paraId="6AC44235" w14:textId="77777777" w:rsidR="006B7CB2" w:rsidRPr="003D5392" w:rsidRDefault="006B7CB2" w:rsidP="0092373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в) </w:t>
            </w:r>
            <w:r w:rsidR="00923737" w:rsidRPr="003D5392">
              <w:rPr>
                <w:rFonts w:ascii="Book Antiqua" w:hAnsi="Book Antiqua"/>
                <w:sz w:val="24"/>
                <w:szCs w:val="24"/>
                <w:lang w:val="be-BY"/>
              </w:rPr>
              <w:t>Як можна палепшыць</w:t>
            </w:r>
            <w:r w:rsidR="00022A55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працэс распазнання і прыняцця рашэння ў дыяцэзіі</w:t>
            </w:r>
            <w:r w:rsidR="00923737" w:rsidRPr="003D5392">
              <w:rPr>
                <w:rFonts w:ascii="Book Antiqua" w:hAnsi="Book Antiqua"/>
                <w:sz w:val="24"/>
                <w:szCs w:val="24"/>
                <w:lang w:val="be-BY"/>
              </w:rPr>
              <w:t>?</w:t>
            </w:r>
          </w:p>
          <w:p w14:paraId="0DEF580A" w14:textId="3FE5B7AD" w:rsidR="003F4E91" w:rsidRPr="003D5392" w:rsidRDefault="003F4E91" w:rsidP="0092373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</w:p>
        </w:tc>
      </w:tr>
      <w:tr w:rsidR="003D5392" w:rsidRPr="003E7353" w14:paraId="56471797" w14:textId="77777777" w:rsidTr="0040479D">
        <w:tc>
          <w:tcPr>
            <w:tcW w:w="421" w:type="dxa"/>
          </w:tcPr>
          <w:p w14:paraId="570BCA37" w14:textId="24551855" w:rsidR="0040479D" w:rsidRPr="003D5392" w:rsidRDefault="0040479D" w:rsidP="0040479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>10</w:t>
            </w:r>
          </w:p>
        </w:tc>
        <w:tc>
          <w:tcPr>
            <w:tcW w:w="9785" w:type="dxa"/>
          </w:tcPr>
          <w:p w14:paraId="012924EB" w14:textId="097FEED4" w:rsidR="0040479D" w:rsidRPr="003D5392" w:rsidRDefault="00B7091E" w:rsidP="00AB01E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БУДАВАННЕ СІНАДАЛЬНАСЦІ - 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Духоўнасць </w:t>
            </w:r>
            <w:r w:rsidR="00161724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«</w:t>
            </w:r>
            <w:r w:rsidR="00DD5E50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супольнага падарожжа</w:t>
            </w:r>
            <w:r w:rsidR="00161724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» 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заклікана стаць </w:t>
            </w:r>
            <w:r w:rsidR="00CE4465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выхаваўчым 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прынцыпам для фарміравання </w:t>
            </w:r>
            <w:r w:rsidR="001228DC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асобы 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чалаве</w:t>
            </w:r>
            <w:r w:rsidR="001228DC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ка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 і хрысціяніна, сем</w:t>
            </w:r>
            <w:r w:rsidR="00161724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’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яў і </w:t>
            </w:r>
            <w:r w:rsidR="001228DC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с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упольнасц</w:t>
            </w:r>
            <w:r w:rsidR="001228DC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яў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.</w:t>
            </w:r>
          </w:p>
          <w:p w14:paraId="04A7F560" w14:textId="77777777" w:rsidR="003F4E91" w:rsidRPr="003D5392" w:rsidRDefault="003F4E91" w:rsidP="00AB01E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</w:p>
          <w:p w14:paraId="3C78BE60" w14:textId="15948EC5" w:rsidR="00B7091E" w:rsidRPr="003D5392" w:rsidRDefault="00DD5E50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а)</w:t>
            </w:r>
            <w:r w:rsidR="003B05F6" w:rsidRPr="003D5392">
              <w:rPr>
                <w:lang w:val="be-BY"/>
              </w:rPr>
              <w:t xml:space="preserve"> </w:t>
            </w:r>
            <w:r w:rsidR="003B05F6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Як навучыць людзей – у прыватнасці тых, хто займае адказную ролю ў хрысціянскай супольнасці, каб зрабіць іх больш здольнымі </w:t>
            </w:r>
            <w:r w:rsidR="00161724" w:rsidRPr="003D5392">
              <w:rPr>
                <w:rFonts w:ascii="Book Antiqua" w:hAnsi="Book Antiqua"/>
                <w:sz w:val="24"/>
                <w:szCs w:val="24"/>
                <w:lang w:val="be-BY"/>
              </w:rPr>
              <w:t>«</w:t>
            </w:r>
            <w:r w:rsidR="003B05F6" w:rsidRPr="003D5392">
              <w:rPr>
                <w:rFonts w:ascii="Book Antiqua" w:hAnsi="Book Antiqua"/>
                <w:sz w:val="24"/>
                <w:szCs w:val="24"/>
                <w:lang w:val="be-BY"/>
              </w:rPr>
              <w:t>ісці разам</w:t>
            </w:r>
            <w:r w:rsidR="00161724" w:rsidRPr="003D5392">
              <w:rPr>
                <w:rFonts w:ascii="Book Antiqua" w:hAnsi="Book Antiqua"/>
                <w:sz w:val="24"/>
                <w:szCs w:val="24"/>
                <w:lang w:val="be-BY"/>
              </w:rPr>
              <w:t>»</w:t>
            </w:r>
            <w:r w:rsidR="003B05F6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, слухаць адзін аднаго і весці дыялог? </w:t>
            </w:r>
          </w:p>
          <w:p w14:paraId="2DD6D30A" w14:textId="7DAAB750" w:rsidR="003B37A0" w:rsidRPr="003D5392" w:rsidRDefault="003B37A0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б)</w:t>
            </w:r>
            <w:r w:rsidR="003821A0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Які працэс выхавання, адукацыі і фармацыі мы прапануем для распазнання і ажыццяўлення паўнамоцтваў у </w:t>
            </w:r>
            <w:r w:rsidR="007579F5"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нашых </w:t>
            </w:r>
            <w:r w:rsidR="003821A0" w:rsidRPr="003D5392">
              <w:rPr>
                <w:rFonts w:ascii="Book Antiqua" w:hAnsi="Book Antiqua"/>
                <w:sz w:val="24"/>
                <w:szCs w:val="24"/>
                <w:lang w:val="be-BY"/>
              </w:rPr>
              <w:t>супольнасцях?</w:t>
            </w:r>
          </w:p>
          <w:p w14:paraId="6BA80CDB" w14:textId="77777777" w:rsidR="003B37A0" w:rsidRPr="003D5392" w:rsidRDefault="003B37A0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>в) Якія інструменты дапамагаюць нам распазнаць дынаміку культуры, у якой мы жывем, і яе уплыў на наш стыль быц</w:t>
            </w:r>
            <w:r w:rsidR="003C159A" w:rsidRPr="003D5392">
              <w:rPr>
                <w:rFonts w:ascii="Book Antiqua" w:hAnsi="Book Antiqua"/>
                <w:sz w:val="24"/>
                <w:szCs w:val="24"/>
                <w:lang w:val="be-BY"/>
              </w:rPr>
              <w:t>ь</w:t>
            </w:r>
            <w:r w:rsidRPr="003D5392">
              <w:rPr>
                <w:rFonts w:ascii="Book Antiqua" w:hAnsi="Book Antiqua"/>
                <w:sz w:val="24"/>
                <w:szCs w:val="24"/>
                <w:lang w:val="be-BY"/>
              </w:rPr>
              <w:t xml:space="preserve"> Касцёлам?</w:t>
            </w:r>
          </w:p>
          <w:p w14:paraId="7A597E16" w14:textId="3A7D1554" w:rsidR="003F4E91" w:rsidRPr="003D5392" w:rsidRDefault="003F4E91" w:rsidP="00AB01E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be-BY"/>
              </w:rPr>
            </w:pPr>
          </w:p>
        </w:tc>
      </w:tr>
      <w:tr w:rsidR="003D5392" w:rsidRPr="003E7353" w14:paraId="0BFC0659" w14:textId="77777777" w:rsidTr="0040479D">
        <w:tc>
          <w:tcPr>
            <w:tcW w:w="421" w:type="dxa"/>
          </w:tcPr>
          <w:p w14:paraId="338BCC94" w14:textId="68F9F854" w:rsidR="003B05F6" w:rsidRPr="00301BFD" w:rsidRDefault="003B05F6" w:rsidP="0040479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785" w:type="dxa"/>
          </w:tcPr>
          <w:p w14:paraId="52FE8B08" w14:textId="77777777" w:rsidR="008E0E20" w:rsidRPr="003D5392" w:rsidRDefault="003B05F6" w:rsidP="00AB01E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3D5392">
              <w:rPr>
                <w:rFonts w:ascii="Book Antiqua" w:hAnsi="Book Antiqua"/>
                <w:b/>
                <w:bCs/>
                <w:sz w:val="24"/>
                <w:szCs w:val="24"/>
                <w:lang w:val="be-BY"/>
              </w:rPr>
              <w:t xml:space="preserve">ІНШАЕ – 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>У супольным падарожжы, кожны</w:t>
            </w:r>
            <w:r w:rsidR="008E0E20"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 праз натхненне Святога Духа,</w:t>
            </w:r>
            <w:r w:rsidRPr="003D5392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  <w:t xml:space="preserve"> мае магчымасць выказаць свае заўвагі, меркаванні, а таксама і пажаданні.</w:t>
            </w:r>
          </w:p>
          <w:p w14:paraId="153421A9" w14:textId="2902297E" w:rsidR="003F4E91" w:rsidRPr="003D5392" w:rsidRDefault="003F4E91" w:rsidP="00AB01EC">
            <w:pPr>
              <w:spacing w:line="276" w:lineRule="auto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be-BY"/>
              </w:rPr>
            </w:pPr>
          </w:p>
        </w:tc>
      </w:tr>
    </w:tbl>
    <w:p w14:paraId="3C1EAD5C" w14:textId="77777777" w:rsidR="0040479D" w:rsidRPr="003D5392" w:rsidRDefault="0040479D" w:rsidP="0055613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be-BY"/>
        </w:rPr>
      </w:pPr>
    </w:p>
    <w:sectPr w:rsidR="0040479D" w:rsidRPr="003D5392" w:rsidSect="00713E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B57"/>
    <w:multiLevelType w:val="hybridMultilevel"/>
    <w:tmpl w:val="CB6C7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D7B3C"/>
    <w:multiLevelType w:val="hybridMultilevel"/>
    <w:tmpl w:val="FFEA6EC8"/>
    <w:lvl w:ilvl="0" w:tplc="0F1292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E5055"/>
    <w:multiLevelType w:val="hybridMultilevel"/>
    <w:tmpl w:val="6840CF12"/>
    <w:lvl w:ilvl="0" w:tplc="E6CA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3D"/>
    <w:rsid w:val="00005155"/>
    <w:rsid w:val="0001020A"/>
    <w:rsid w:val="00010A1D"/>
    <w:rsid w:val="00013E65"/>
    <w:rsid w:val="00022A55"/>
    <w:rsid w:val="00025F37"/>
    <w:rsid w:val="000503DB"/>
    <w:rsid w:val="00067250"/>
    <w:rsid w:val="000F354D"/>
    <w:rsid w:val="0010505B"/>
    <w:rsid w:val="001228DC"/>
    <w:rsid w:val="00161724"/>
    <w:rsid w:val="001E28E8"/>
    <w:rsid w:val="001F1C6B"/>
    <w:rsid w:val="002039C7"/>
    <w:rsid w:val="00286BBD"/>
    <w:rsid w:val="002B4479"/>
    <w:rsid w:val="002B4DDE"/>
    <w:rsid w:val="002C17BE"/>
    <w:rsid w:val="002C7A01"/>
    <w:rsid w:val="002D76BE"/>
    <w:rsid w:val="00301BFD"/>
    <w:rsid w:val="003020D9"/>
    <w:rsid w:val="00314A1D"/>
    <w:rsid w:val="00332203"/>
    <w:rsid w:val="00333969"/>
    <w:rsid w:val="00365895"/>
    <w:rsid w:val="003821A0"/>
    <w:rsid w:val="0039241A"/>
    <w:rsid w:val="003B05F6"/>
    <w:rsid w:val="003B37A0"/>
    <w:rsid w:val="003B39FD"/>
    <w:rsid w:val="003C159A"/>
    <w:rsid w:val="003D5392"/>
    <w:rsid w:val="003E7353"/>
    <w:rsid w:val="003F4E91"/>
    <w:rsid w:val="0040479D"/>
    <w:rsid w:val="004428BC"/>
    <w:rsid w:val="00457BE5"/>
    <w:rsid w:val="00514BD8"/>
    <w:rsid w:val="00544E70"/>
    <w:rsid w:val="0055613D"/>
    <w:rsid w:val="005760F6"/>
    <w:rsid w:val="00587299"/>
    <w:rsid w:val="0065329C"/>
    <w:rsid w:val="006577FE"/>
    <w:rsid w:val="006778A1"/>
    <w:rsid w:val="006A012F"/>
    <w:rsid w:val="006A6FDF"/>
    <w:rsid w:val="006A70CA"/>
    <w:rsid w:val="006B7CB2"/>
    <w:rsid w:val="006B7D4F"/>
    <w:rsid w:val="006F18A2"/>
    <w:rsid w:val="00713E6E"/>
    <w:rsid w:val="0072550B"/>
    <w:rsid w:val="00757380"/>
    <w:rsid w:val="007579F5"/>
    <w:rsid w:val="00785404"/>
    <w:rsid w:val="007C605A"/>
    <w:rsid w:val="008171E8"/>
    <w:rsid w:val="00824069"/>
    <w:rsid w:val="00825058"/>
    <w:rsid w:val="00840151"/>
    <w:rsid w:val="008450CA"/>
    <w:rsid w:val="00860D7A"/>
    <w:rsid w:val="008E0E20"/>
    <w:rsid w:val="00900749"/>
    <w:rsid w:val="00900B91"/>
    <w:rsid w:val="00902B78"/>
    <w:rsid w:val="00904461"/>
    <w:rsid w:val="00923737"/>
    <w:rsid w:val="00954AAC"/>
    <w:rsid w:val="00987BC7"/>
    <w:rsid w:val="009A04F2"/>
    <w:rsid w:val="009F5BA1"/>
    <w:rsid w:val="00A3411A"/>
    <w:rsid w:val="00A36E8A"/>
    <w:rsid w:val="00A7575B"/>
    <w:rsid w:val="00A82BA7"/>
    <w:rsid w:val="00A92FDB"/>
    <w:rsid w:val="00A96B7C"/>
    <w:rsid w:val="00AB01EC"/>
    <w:rsid w:val="00AD3DC1"/>
    <w:rsid w:val="00AE1A53"/>
    <w:rsid w:val="00AF0F37"/>
    <w:rsid w:val="00B11090"/>
    <w:rsid w:val="00B47E40"/>
    <w:rsid w:val="00B7091E"/>
    <w:rsid w:val="00B7605A"/>
    <w:rsid w:val="00BC22B4"/>
    <w:rsid w:val="00BD7E88"/>
    <w:rsid w:val="00C0292D"/>
    <w:rsid w:val="00C27CDE"/>
    <w:rsid w:val="00C91B75"/>
    <w:rsid w:val="00CA68FD"/>
    <w:rsid w:val="00CB2463"/>
    <w:rsid w:val="00CE4465"/>
    <w:rsid w:val="00CE6DD6"/>
    <w:rsid w:val="00D11419"/>
    <w:rsid w:val="00D36940"/>
    <w:rsid w:val="00D7327F"/>
    <w:rsid w:val="00DA0929"/>
    <w:rsid w:val="00DA62E3"/>
    <w:rsid w:val="00DD3BFE"/>
    <w:rsid w:val="00DD5E50"/>
    <w:rsid w:val="00DE1A9B"/>
    <w:rsid w:val="00DE5ECE"/>
    <w:rsid w:val="00E4150C"/>
    <w:rsid w:val="00E46691"/>
    <w:rsid w:val="00E62454"/>
    <w:rsid w:val="00E77543"/>
    <w:rsid w:val="00EB1E13"/>
    <w:rsid w:val="00EE580F"/>
    <w:rsid w:val="00F04CCC"/>
    <w:rsid w:val="00F33A21"/>
    <w:rsid w:val="00F64373"/>
    <w:rsid w:val="00FA326F"/>
    <w:rsid w:val="00FA5DF0"/>
    <w:rsid w:val="00FD1FBC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FECD"/>
  <w15:chartTrackingRefBased/>
  <w15:docId w15:val="{79CD1C87-396E-4D01-AE75-F62C090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E91"/>
  </w:style>
  <w:style w:type="paragraph" w:styleId="1">
    <w:name w:val="heading 1"/>
    <w:basedOn w:val="a"/>
    <w:next w:val="a"/>
    <w:link w:val="10"/>
    <w:uiPriority w:val="9"/>
    <w:qFormat/>
    <w:rsid w:val="006A0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A0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58"/>
    <w:pPr>
      <w:ind w:left="720"/>
      <w:contextualSpacing/>
    </w:pPr>
  </w:style>
  <w:style w:type="table" w:styleId="a4">
    <w:name w:val="Table Grid"/>
    <w:basedOn w:val="a1"/>
    <w:uiPriority w:val="39"/>
    <w:rsid w:val="0040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DA0929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rsid w:val="00DA0929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A012F"/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character" w:styleId="a7">
    <w:name w:val="Hyperlink"/>
    <w:basedOn w:val="a0"/>
    <w:uiPriority w:val="99"/>
    <w:semiHidden/>
    <w:unhideWhenUsed/>
    <w:rsid w:val="006A01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A70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A70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holic.by/3/kasciol/parishes/20-vicebsk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holic.by/3/kasciol/parishes/19-mm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holic.by/3/kasciol/parishes/22-pin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holic.by/3/kasciol/parishes/21-grodna" TargetMode="Externa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1FEC-1116-4E82-86B8-84C15F17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Афіцыял</dc:creator>
  <cp:keywords/>
  <dc:description/>
  <cp:lastModifiedBy>mohil</cp:lastModifiedBy>
  <cp:revision>16</cp:revision>
  <cp:lastPrinted>2021-10-22T08:12:00Z</cp:lastPrinted>
  <dcterms:created xsi:type="dcterms:W3CDTF">2021-11-08T05:42:00Z</dcterms:created>
  <dcterms:modified xsi:type="dcterms:W3CDTF">2021-11-26T06:47:00Z</dcterms:modified>
</cp:coreProperties>
</file>