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4F" w:rsidRPr="00F0055B" w:rsidRDefault="0058514F" w:rsidP="00F005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055B">
        <w:rPr>
          <w:rFonts w:ascii="Times New Roman" w:hAnsi="Times New Roman"/>
          <w:b/>
          <w:sz w:val="28"/>
          <w:szCs w:val="28"/>
        </w:rPr>
        <w:t>Зварот</w:t>
      </w:r>
    </w:p>
    <w:p w:rsidR="0058514F" w:rsidRPr="007C449D" w:rsidRDefault="0058514F" w:rsidP="00F0055B">
      <w:pPr>
        <w:spacing w:after="0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б</w:t>
      </w:r>
      <w:r w:rsidRPr="00F0055B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</w:rPr>
        <w:t>скупа Пінскага Антонія Дзям’янк</w:t>
      </w:r>
      <w:r>
        <w:rPr>
          <w:rFonts w:ascii="Times New Roman" w:hAnsi="Times New Roman"/>
          <w:b/>
          <w:sz w:val="28"/>
          <w:szCs w:val="28"/>
          <w:lang w:val="be-BY"/>
        </w:rPr>
        <w:t>і</w:t>
      </w:r>
    </w:p>
    <w:p w:rsidR="0058514F" w:rsidRPr="00F0055B" w:rsidRDefault="0058514F" w:rsidP="00F005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055B">
        <w:rPr>
          <w:rFonts w:ascii="Times New Roman" w:hAnsi="Times New Roman"/>
          <w:b/>
          <w:sz w:val="28"/>
          <w:szCs w:val="28"/>
          <w:lang w:val="be-BY"/>
        </w:rPr>
        <w:t>н</w:t>
      </w:r>
      <w:r w:rsidRPr="00F0055B">
        <w:rPr>
          <w:rFonts w:ascii="Times New Roman" w:hAnsi="Times New Roman"/>
          <w:b/>
          <w:sz w:val="28"/>
          <w:szCs w:val="28"/>
        </w:rPr>
        <w:t xml:space="preserve">а Адвэнт </w:t>
      </w:r>
      <w:smartTag w:uri="urn:schemas-microsoft-com:office:smarttags" w:element="metricconverter">
        <w:smartTagPr>
          <w:attr w:name="ProductID" w:val="2020 г"/>
        </w:smartTagPr>
        <w:r w:rsidRPr="00F0055B">
          <w:rPr>
            <w:rFonts w:ascii="Times New Roman" w:hAnsi="Times New Roman"/>
            <w:b/>
            <w:sz w:val="28"/>
            <w:szCs w:val="28"/>
          </w:rPr>
          <w:t>2020 г</w:t>
        </w:r>
      </w:smartTag>
      <w:r w:rsidRPr="00F0055B">
        <w:rPr>
          <w:rFonts w:ascii="Times New Roman" w:hAnsi="Times New Roman"/>
          <w:b/>
          <w:sz w:val="28"/>
          <w:szCs w:val="28"/>
        </w:rPr>
        <w:t>.</w:t>
      </w:r>
    </w:p>
    <w:p w:rsidR="0058514F" w:rsidRDefault="0058514F" w:rsidP="006349C7">
      <w:pPr>
        <w:spacing w:after="0"/>
        <w:rPr>
          <w:rFonts w:ascii="Times New Roman" w:hAnsi="Times New Roman"/>
          <w:i/>
          <w:sz w:val="28"/>
          <w:szCs w:val="28"/>
          <w:lang w:val="be-BY"/>
        </w:rPr>
      </w:pPr>
    </w:p>
    <w:p w:rsidR="0058514F" w:rsidRDefault="0058514F" w:rsidP="006349C7">
      <w:pPr>
        <w:spacing w:after="0"/>
        <w:rPr>
          <w:rFonts w:ascii="Times New Roman" w:hAnsi="Times New Roman"/>
          <w:i/>
          <w:sz w:val="28"/>
          <w:szCs w:val="28"/>
          <w:lang w:val="be-BY"/>
        </w:rPr>
      </w:pPr>
      <w:r w:rsidRPr="00F0055B">
        <w:rPr>
          <w:rFonts w:ascii="Times New Roman" w:hAnsi="Times New Roman"/>
          <w:i/>
          <w:sz w:val="28"/>
          <w:szCs w:val="28"/>
        </w:rPr>
        <w:t>Да вернікаў Пінскай дыяцэзіі</w:t>
      </w:r>
    </w:p>
    <w:p w:rsidR="0058514F" w:rsidRDefault="0058514F" w:rsidP="006349C7">
      <w:pPr>
        <w:spacing w:after="0"/>
        <w:ind w:left="4248" w:firstLine="708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«Чувайце і маліцеся ўвесь час» (Лк 21, 36)</w:t>
      </w:r>
    </w:p>
    <w:p w:rsidR="0058514F" w:rsidRPr="00A70A35" w:rsidRDefault="0058514F" w:rsidP="00F0055B">
      <w:pPr>
        <w:spacing w:after="0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58514F" w:rsidRPr="00F0055B" w:rsidRDefault="0058514F" w:rsidP="006349C7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Д</w:t>
      </w:r>
      <w:r w:rsidRPr="00F0055B">
        <w:rPr>
          <w:rFonts w:ascii="Times New Roman" w:hAnsi="Times New Roman"/>
          <w:sz w:val="28"/>
          <w:szCs w:val="28"/>
        </w:rPr>
        <w:t>арагія ў Хрысце браты і сёстры!</w:t>
      </w:r>
    </w:p>
    <w:p w:rsidR="0058514F" w:rsidRPr="00F0055B" w:rsidRDefault="0058514F" w:rsidP="006349C7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F0055B">
        <w:rPr>
          <w:rFonts w:ascii="Times New Roman" w:hAnsi="Times New Roman"/>
          <w:sz w:val="28"/>
          <w:szCs w:val="28"/>
        </w:rPr>
        <w:t xml:space="preserve">Перад намі Адвэнт 2020 года. </w:t>
      </w:r>
      <w:r>
        <w:rPr>
          <w:rFonts w:ascii="Times New Roman" w:hAnsi="Times New Roman"/>
          <w:sz w:val="28"/>
          <w:szCs w:val="28"/>
          <w:lang w:val="be-BY"/>
        </w:rPr>
        <w:t>Гэта</w:t>
      </w:r>
      <w:r w:rsidRPr="00F0055B">
        <w:rPr>
          <w:rFonts w:ascii="Times New Roman" w:hAnsi="Times New Roman"/>
          <w:sz w:val="28"/>
          <w:szCs w:val="28"/>
        </w:rPr>
        <w:t xml:space="preserve"> няпросты </w:t>
      </w:r>
      <w:r>
        <w:rPr>
          <w:rFonts w:ascii="Times New Roman" w:hAnsi="Times New Roman"/>
          <w:sz w:val="28"/>
          <w:szCs w:val="28"/>
          <w:lang w:val="be-BY"/>
        </w:rPr>
        <w:t xml:space="preserve">час, які, хутчэй за ўсё, </w:t>
      </w:r>
      <w:r>
        <w:rPr>
          <w:rFonts w:ascii="Times New Roman" w:hAnsi="Times New Roman"/>
          <w:sz w:val="28"/>
          <w:szCs w:val="28"/>
        </w:rPr>
        <w:t>на</w:t>
      </w:r>
      <w:r w:rsidRPr="00F0055B">
        <w:rPr>
          <w:rFonts w:ascii="Times New Roman" w:hAnsi="Times New Roman"/>
          <w:sz w:val="28"/>
          <w:szCs w:val="28"/>
        </w:rPr>
        <w:t>доўга застанецца ў нашай памяці. Гэта зусім іншы час, які моцна адрозніваецца ад падобнага перыяду ў мінулым годзе. У пэўным сэнсе, можам назваць яго часам выпрабаванняў. Некаторыя людзі губляюць надзею, некаторыя не знаходзяць у сабе сілы любіць, іншыя становяцца аб</w:t>
      </w:r>
      <w:r w:rsidRPr="00F0055B">
        <w:rPr>
          <w:rFonts w:ascii="Times New Roman" w:hAnsi="Times New Roman"/>
          <w:sz w:val="28"/>
          <w:szCs w:val="28"/>
          <w:lang w:val="be-BY"/>
        </w:rPr>
        <w:t>ы</w:t>
      </w:r>
      <w:r w:rsidRPr="00F0055B">
        <w:rPr>
          <w:rFonts w:ascii="Times New Roman" w:hAnsi="Times New Roman"/>
          <w:sz w:val="28"/>
          <w:szCs w:val="28"/>
        </w:rPr>
        <w:t xml:space="preserve">якавымі, поўнымі страхаў. Яшчэ іншыя лічаць, што ім дастаткова жыць для сябе, а хтосьці думае, каб проста неяк </w:t>
      </w:r>
      <w:r w:rsidRPr="00F0055B">
        <w:rPr>
          <w:rFonts w:ascii="Times New Roman" w:hAnsi="Times New Roman"/>
          <w:sz w:val="28"/>
          <w:szCs w:val="28"/>
          <w:lang w:val="be-BY"/>
        </w:rPr>
        <w:t xml:space="preserve">усё </w:t>
      </w:r>
      <w:r w:rsidRPr="00F0055B">
        <w:rPr>
          <w:rFonts w:ascii="Times New Roman" w:hAnsi="Times New Roman"/>
          <w:sz w:val="28"/>
          <w:szCs w:val="28"/>
        </w:rPr>
        <w:t>перажыць</w:t>
      </w:r>
      <w:r w:rsidRPr="00F0055B">
        <w:rPr>
          <w:rFonts w:ascii="Times New Roman" w:hAnsi="Times New Roman"/>
          <w:sz w:val="28"/>
          <w:szCs w:val="28"/>
          <w:lang w:val="be-BY"/>
        </w:rPr>
        <w:t>.</w:t>
      </w:r>
      <w:r w:rsidRPr="00F0055B">
        <w:rPr>
          <w:rFonts w:ascii="Times New Roman" w:hAnsi="Times New Roman"/>
          <w:sz w:val="28"/>
          <w:szCs w:val="28"/>
        </w:rPr>
        <w:t xml:space="preserve"> На фоне ўсіх тых цяжкасцяў, якія </w:t>
      </w:r>
      <w:r w:rsidRPr="00F0055B">
        <w:rPr>
          <w:rFonts w:ascii="Times New Roman" w:hAnsi="Times New Roman"/>
          <w:sz w:val="28"/>
          <w:szCs w:val="28"/>
          <w:lang w:val="be-BY"/>
        </w:rPr>
        <w:t>нас напаткалі</w:t>
      </w:r>
      <w:r w:rsidRPr="00F0055B">
        <w:rPr>
          <w:rFonts w:ascii="Times New Roman" w:hAnsi="Times New Roman"/>
          <w:sz w:val="28"/>
          <w:szCs w:val="28"/>
        </w:rPr>
        <w:t xml:space="preserve">, папулярнай становіцца тэма крызісу. Кажуць пра крызіс веры, крызіс </w:t>
      </w:r>
      <w:r w:rsidRPr="00F0055B">
        <w:rPr>
          <w:rFonts w:ascii="Times New Roman" w:hAnsi="Times New Roman"/>
          <w:sz w:val="28"/>
          <w:szCs w:val="28"/>
          <w:lang w:val="be-BY"/>
        </w:rPr>
        <w:t>любові</w:t>
      </w:r>
      <w:r w:rsidRPr="00F0055B">
        <w:rPr>
          <w:rFonts w:ascii="Times New Roman" w:hAnsi="Times New Roman"/>
          <w:sz w:val="28"/>
          <w:szCs w:val="28"/>
        </w:rPr>
        <w:t xml:space="preserve">, крызісы ў самых розных сферах жыцця. </w:t>
      </w:r>
    </w:p>
    <w:p w:rsidR="0058514F" w:rsidRPr="00F0055B" w:rsidRDefault="0058514F" w:rsidP="006349C7">
      <w:pPr>
        <w:spacing w:after="12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F0055B">
        <w:rPr>
          <w:rFonts w:ascii="Times New Roman" w:hAnsi="Times New Roman"/>
          <w:sz w:val="28"/>
          <w:szCs w:val="28"/>
        </w:rPr>
        <w:t xml:space="preserve">У гэты складаны час </w:t>
      </w:r>
      <w:r w:rsidRPr="00F0055B">
        <w:rPr>
          <w:rFonts w:ascii="Times New Roman" w:hAnsi="Times New Roman"/>
          <w:sz w:val="28"/>
          <w:szCs w:val="28"/>
          <w:lang w:val="be-BY"/>
        </w:rPr>
        <w:t>мы ўваходзім у</w:t>
      </w:r>
      <w:r w:rsidRPr="00F0055B">
        <w:rPr>
          <w:rFonts w:ascii="Times New Roman" w:hAnsi="Times New Roman"/>
          <w:sz w:val="28"/>
          <w:szCs w:val="28"/>
        </w:rPr>
        <w:t xml:space="preserve"> Адвэнт. Ён мае сваё пасланне і свой адмысловы заклік надзеі. Нязменны на працягу шматлікіх стагоддзяў. Гэта пасланне пра Збавіцеля і пра Збаўленне. На працягу гістор</w:t>
      </w:r>
      <w:r>
        <w:rPr>
          <w:rFonts w:ascii="Times New Roman" w:hAnsi="Times New Roman"/>
          <w:sz w:val="28"/>
          <w:szCs w:val="28"/>
        </w:rPr>
        <w:t>ыі яно напэўна гучала вельмі па</w:t>
      </w:r>
      <w:r>
        <w:rPr>
          <w:rFonts w:ascii="Times New Roman" w:hAnsi="Times New Roman"/>
          <w:sz w:val="28"/>
          <w:szCs w:val="28"/>
          <w:lang w:val="be-BY"/>
        </w:rPr>
        <w:t>-</w:t>
      </w:r>
      <w:r w:rsidRPr="00F0055B">
        <w:rPr>
          <w:rFonts w:ascii="Times New Roman" w:hAnsi="Times New Roman"/>
          <w:sz w:val="28"/>
          <w:szCs w:val="28"/>
        </w:rPr>
        <w:t xml:space="preserve">рознаму ў розныя эпохі: у часы войнаў, катаклізмаў, эпідэмій, патрасенняў </w:t>
      </w:r>
      <w:r w:rsidRPr="00F0055B">
        <w:rPr>
          <w:rFonts w:ascii="Times New Roman" w:hAnsi="Times New Roman"/>
          <w:sz w:val="28"/>
          <w:szCs w:val="28"/>
          <w:lang w:val="be-BY"/>
        </w:rPr>
        <w:t xml:space="preserve">у </w:t>
      </w:r>
      <w:r w:rsidRPr="00F0055B">
        <w:rPr>
          <w:rFonts w:ascii="Times New Roman" w:hAnsi="Times New Roman"/>
          <w:sz w:val="28"/>
          <w:szCs w:val="28"/>
        </w:rPr>
        <w:t>глабальных  маштаба</w:t>
      </w:r>
      <w:r w:rsidRPr="00F0055B">
        <w:rPr>
          <w:rFonts w:ascii="Times New Roman" w:hAnsi="Times New Roman"/>
          <w:sz w:val="28"/>
          <w:szCs w:val="28"/>
          <w:lang w:val="be-BY"/>
        </w:rPr>
        <w:t>х</w:t>
      </w:r>
      <w:r w:rsidRPr="00F0055B">
        <w:rPr>
          <w:rFonts w:ascii="Times New Roman" w:hAnsi="Times New Roman"/>
          <w:sz w:val="28"/>
          <w:szCs w:val="28"/>
        </w:rPr>
        <w:t xml:space="preserve"> і ў індывідуальных вымярэннях чалавечых жыццёвых драмаў. Але Адвэнт заўсёды прыходзіў з тым самым пасланнем: </w:t>
      </w:r>
      <w:r>
        <w:rPr>
          <w:rFonts w:ascii="Times New Roman" w:hAnsi="Times New Roman"/>
          <w:sz w:val="28"/>
          <w:szCs w:val="28"/>
          <w:lang w:val="be-BY"/>
        </w:rPr>
        <w:t>«</w:t>
      </w:r>
      <w:r w:rsidRPr="00F0055B">
        <w:rPr>
          <w:rFonts w:ascii="Times New Roman" w:hAnsi="Times New Roman"/>
          <w:sz w:val="28"/>
          <w:szCs w:val="28"/>
        </w:rPr>
        <w:t>марана та, прыйдзі, Пане Езу</w:t>
      </w:r>
      <w:r>
        <w:rPr>
          <w:rFonts w:ascii="Times New Roman" w:hAnsi="Times New Roman"/>
          <w:sz w:val="28"/>
          <w:szCs w:val="28"/>
        </w:rPr>
        <w:t>»</w:t>
      </w:r>
      <w:r w:rsidRPr="00F0055B">
        <w:rPr>
          <w:rFonts w:ascii="Times New Roman" w:hAnsi="Times New Roman"/>
          <w:sz w:val="28"/>
          <w:szCs w:val="28"/>
        </w:rPr>
        <w:t xml:space="preserve"> (Ап </w:t>
      </w:r>
      <w:r w:rsidRPr="00F0055B">
        <w:rPr>
          <w:rFonts w:ascii="Times New Roman" w:hAnsi="Times New Roman"/>
          <w:sz w:val="28"/>
          <w:szCs w:val="28"/>
          <w:lang w:val="be-BY"/>
        </w:rPr>
        <w:t>22,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0055B">
        <w:rPr>
          <w:rFonts w:ascii="Times New Roman" w:hAnsi="Times New Roman"/>
          <w:sz w:val="28"/>
          <w:szCs w:val="28"/>
          <w:lang w:val="be-BY"/>
        </w:rPr>
        <w:t>20</w:t>
      </w:r>
      <w:r w:rsidRPr="00F0055B">
        <w:rPr>
          <w:rFonts w:ascii="Times New Roman" w:hAnsi="Times New Roman"/>
          <w:sz w:val="28"/>
          <w:szCs w:val="28"/>
        </w:rPr>
        <w:t>). І гэты заклік заўсёды быў поўны радасці і надзеі. Бо радасць вынікала з надзеі, што Той, які надыходзіць, змен</w:t>
      </w:r>
      <w:r w:rsidRPr="00F0055B">
        <w:rPr>
          <w:rFonts w:ascii="Times New Roman" w:hAnsi="Times New Roman"/>
          <w:sz w:val="28"/>
          <w:szCs w:val="28"/>
          <w:lang w:val="be-BY"/>
        </w:rPr>
        <w:t>іць</w:t>
      </w:r>
      <w:r w:rsidRPr="00F0055B">
        <w:rPr>
          <w:rFonts w:ascii="Times New Roman" w:hAnsi="Times New Roman"/>
          <w:sz w:val="28"/>
          <w:szCs w:val="28"/>
        </w:rPr>
        <w:t xml:space="preserve"> аблічча зямлі і чалавека. Ён зменіць змучаны твар чалавека ў шчаслівую ўсмешку, а слёзы напоўніць глыбінным і бясцэнным сэнсам. Ён пакажа, якая вялікая вартасць цярпення</w:t>
      </w:r>
      <w:r w:rsidRPr="00F0055B">
        <w:rPr>
          <w:rFonts w:ascii="Times New Roman" w:hAnsi="Times New Roman"/>
          <w:sz w:val="28"/>
          <w:szCs w:val="28"/>
          <w:lang w:val="be-BY"/>
        </w:rPr>
        <w:t xml:space="preserve"> (Ап 21,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0055B">
        <w:rPr>
          <w:rFonts w:ascii="Times New Roman" w:hAnsi="Times New Roman"/>
          <w:sz w:val="28"/>
          <w:szCs w:val="28"/>
          <w:lang w:val="be-BY"/>
        </w:rPr>
        <w:t>4)</w:t>
      </w:r>
      <w:r w:rsidRPr="00F0055B">
        <w:rPr>
          <w:rFonts w:ascii="Times New Roman" w:hAnsi="Times New Roman"/>
          <w:sz w:val="28"/>
          <w:szCs w:val="28"/>
        </w:rPr>
        <w:t>.</w:t>
      </w:r>
    </w:p>
    <w:p w:rsidR="0058514F" w:rsidRPr="00F0055B" w:rsidRDefault="0058514F" w:rsidP="006349C7">
      <w:pPr>
        <w:spacing w:after="12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F0055B">
        <w:rPr>
          <w:rFonts w:ascii="Times New Roman" w:hAnsi="Times New Roman"/>
          <w:sz w:val="28"/>
          <w:szCs w:val="28"/>
        </w:rPr>
        <w:t>Гэтае пасланне Адвэнту не губляе актуальнасці таксама сёння. Яно нязменнае, бо нязменны Той, які надыходзіць</w:t>
      </w:r>
      <w:r>
        <w:rPr>
          <w:rFonts w:ascii="Times New Roman" w:hAnsi="Times New Roman"/>
          <w:sz w:val="28"/>
          <w:szCs w:val="28"/>
          <w:lang w:val="be-BY"/>
        </w:rPr>
        <w:t>,</w:t>
      </w:r>
      <w:r w:rsidRPr="00F005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—</w:t>
      </w:r>
      <w:r w:rsidRPr="00F0055B">
        <w:rPr>
          <w:rFonts w:ascii="Times New Roman" w:hAnsi="Times New Roman"/>
          <w:sz w:val="28"/>
          <w:szCs w:val="28"/>
        </w:rPr>
        <w:t xml:space="preserve"> Езус Хрыстус, Адзіны Збаўца свету ўчора, сёння, навекі</w:t>
      </w:r>
      <w:r w:rsidRPr="00F0055B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49C7">
        <w:rPr>
          <w:rFonts w:ascii="Times New Roman" w:hAnsi="Times New Roman"/>
          <w:sz w:val="28"/>
          <w:szCs w:val="28"/>
          <w:lang w:val="be-BY"/>
        </w:rPr>
        <w:t>(Габр 13,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349C7">
        <w:rPr>
          <w:rFonts w:ascii="Times New Roman" w:hAnsi="Times New Roman"/>
          <w:sz w:val="28"/>
          <w:szCs w:val="28"/>
          <w:lang w:val="be-BY"/>
        </w:rPr>
        <w:t>8)</w:t>
      </w:r>
      <w:r w:rsidRPr="006349C7">
        <w:rPr>
          <w:rFonts w:ascii="Times New Roman" w:hAnsi="Times New Roman"/>
          <w:sz w:val="28"/>
          <w:szCs w:val="28"/>
        </w:rPr>
        <w:t xml:space="preserve">. </w:t>
      </w:r>
      <w:r w:rsidRPr="00F0055B">
        <w:rPr>
          <w:rFonts w:ascii="Times New Roman" w:hAnsi="Times New Roman"/>
          <w:sz w:val="28"/>
          <w:szCs w:val="28"/>
        </w:rPr>
        <w:t>Калі дынамізм нашага штод</w:t>
      </w:r>
      <w:r>
        <w:rPr>
          <w:rFonts w:ascii="Times New Roman" w:hAnsi="Times New Roman"/>
          <w:sz w:val="28"/>
          <w:szCs w:val="28"/>
        </w:rPr>
        <w:t>зённага жыцця і веры будзе вып</w:t>
      </w:r>
      <w:r w:rsidRPr="00F0055B">
        <w:rPr>
          <w:rFonts w:ascii="Times New Roman" w:hAnsi="Times New Roman"/>
          <w:sz w:val="28"/>
          <w:szCs w:val="28"/>
        </w:rPr>
        <w:t>лываць з захаплення Хрыстом, калі наш</w:t>
      </w:r>
      <w:r>
        <w:rPr>
          <w:rFonts w:ascii="Times New Roman" w:hAnsi="Times New Roman"/>
          <w:sz w:val="28"/>
          <w:szCs w:val="28"/>
        </w:rPr>
        <w:t>ыя словы будуць пацвярджаць наш</w:t>
      </w:r>
      <w:r w:rsidRPr="00F0055B">
        <w:rPr>
          <w:rFonts w:ascii="Times New Roman" w:hAnsi="Times New Roman"/>
          <w:sz w:val="28"/>
          <w:szCs w:val="28"/>
        </w:rPr>
        <w:t>ыя ўчынкі</w:t>
      </w:r>
      <w:r>
        <w:rPr>
          <w:rFonts w:ascii="Times New Roman" w:hAnsi="Times New Roman"/>
          <w:sz w:val="28"/>
          <w:szCs w:val="28"/>
          <w:lang w:val="be-BY"/>
        </w:rPr>
        <w:t>,</w:t>
      </w:r>
      <w:r w:rsidRPr="00F0055B">
        <w:rPr>
          <w:rFonts w:ascii="Times New Roman" w:hAnsi="Times New Roman"/>
          <w:sz w:val="28"/>
          <w:szCs w:val="28"/>
        </w:rPr>
        <w:t xml:space="preserve"> загартаваныя вопытам дзейснай любові да бліжняга, тады кожны, хто нас сустрэне, адчуе моц Духа, які перамяняе кожную цемру ў нязгаснае Божае святло. Як жа тужыць па такому святлу збаўлення сэрца кожнага чалавека</w:t>
      </w:r>
      <w:r w:rsidRPr="00F0055B">
        <w:rPr>
          <w:rFonts w:ascii="Times New Roman" w:hAnsi="Times New Roman"/>
          <w:sz w:val="28"/>
          <w:szCs w:val="28"/>
          <w:lang w:val="be-BY"/>
        </w:rPr>
        <w:t>!</w:t>
      </w:r>
    </w:p>
    <w:p w:rsidR="0058514F" w:rsidRPr="00F0055B" w:rsidRDefault="0058514F" w:rsidP="006349C7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F0055B">
        <w:rPr>
          <w:rFonts w:ascii="Times New Roman" w:hAnsi="Times New Roman"/>
          <w:sz w:val="28"/>
          <w:szCs w:val="28"/>
        </w:rPr>
        <w:t xml:space="preserve">             Для многіх людзей Адвэнт </w:t>
      </w:r>
      <w:r>
        <w:rPr>
          <w:rFonts w:ascii="Times New Roman" w:hAnsi="Times New Roman"/>
          <w:sz w:val="28"/>
          <w:szCs w:val="28"/>
        </w:rPr>
        <w:t>—</w:t>
      </w:r>
      <w:r w:rsidRPr="00F0055B">
        <w:rPr>
          <w:rFonts w:ascii="Times New Roman" w:hAnsi="Times New Roman"/>
          <w:sz w:val="28"/>
          <w:szCs w:val="28"/>
        </w:rPr>
        <w:t xml:space="preserve"> гэта час падрыхтоўкі, але, на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0055B">
        <w:rPr>
          <w:rFonts w:ascii="Times New Roman" w:hAnsi="Times New Roman"/>
          <w:sz w:val="28"/>
          <w:szCs w:val="28"/>
        </w:rPr>
        <w:t xml:space="preserve">жаль, толькі знешняй. Гэта пагроза перавагі формы над зместам, прыгожай традыцыі, але не напоўненай зместам жывой веры. І многія людзі адчуваюць гэтую пустату, калі ў Адвэнце не </w:t>
      </w:r>
      <w:r w:rsidRPr="00F0055B">
        <w:rPr>
          <w:rFonts w:ascii="Times New Roman" w:hAnsi="Times New Roman"/>
          <w:sz w:val="28"/>
          <w:szCs w:val="28"/>
          <w:lang w:val="be-BY"/>
        </w:rPr>
        <w:t>шукаюць</w:t>
      </w:r>
      <w:r w:rsidRPr="00F0055B">
        <w:rPr>
          <w:rFonts w:ascii="Times New Roman" w:hAnsi="Times New Roman"/>
          <w:sz w:val="28"/>
          <w:szCs w:val="28"/>
        </w:rPr>
        <w:t xml:space="preserve"> Езуса. Гэта яшчэ адзін важны заклік адвэнтавага перыяду: туга па сапраўднасці, пошук і адшуканне Бога, вяртанне сэнсу жыцця. </w:t>
      </w:r>
    </w:p>
    <w:p w:rsidR="0058514F" w:rsidRPr="00335BCE" w:rsidRDefault="0058514F" w:rsidP="006349C7">
      <w:pPr>
        <w:spacing w:after="12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F0055B">
        <w:rPr>
          <w:rFonts w:ascii="Times New Roman" w:hAnsi="Times New Roman"/>
          <w:sz w:val="28"/>
          <w:szCs w:val="28"/>
          <w:lang w:val="be-BY"/>
        </w:rPr>
        <w:t xml:space="preserve">Таму звяртаюся да кожнага з вас, дарагія браты і сёстры: аднясіцеся да сёлетняга Адвэнту як да асаблівага часу Божай ласкі, асаблівага дару Божага Провіду. Не будзем жа марнаваць ні аднаго адвэнтавага дня. З радасцю будзем перажываць час чакання разам з Марыяй падчас кожнай Раратняй святой Імшы. </w:t>
      </w:r>
      <w:r w:rsidRPr="00335BCE">
        <w:rPr>
          <w:rFonts w:ascii="Times New Roman" w:hAnsi="Times New Roman"/>
          <w:sz w:val="28"/>
          <w:szCs w:val="28"/>
          <w:lang w:val="be-BY"/>
        </w:rPr>
        <w:t>Бо Езус надых</w:t>
      </w:r>
      <w:r w:rsidRPr="00F0055B">
        <w:rPr>
          <w:rFonts w:ascii="Times New Roman" w:hAnsi="Times New Roman"/>
          <w:sz w:val="28"/>
          <w:szCs w:val="28"/>
          <w:lang w:val="be-BY"/>
        </w:rPr>
        <w:t>о</w:t>
      </w:r>
      <w:r w:rsidRPr="00335BCE">
        <w:rPr>
          <w:rFonts w:ascii="Times New Roman" w:hAnsi="Times New Roman"/>
          <w:sz w:val="28"/>
          <w:szCs w:val="28"/>
          <w:lang w:val="be-BY"/>
        </w:rPr>
        <w:t>дзіць. Ён блізка. Адчынім Яму дзверы нашага жыцця.</w:t>
      </w:r>
    </w:p>
    <w:p w:rsidR="0058514F" w:rsidRDefault="0058514F" w:rsidP="006349C7">
      <w:pPr>
        <w:spacing w:after="12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F0055B">
        <w:rPr>
          <w:rFonts w:ascii="Times New Roman" w:hAnsi="Times New Roman"/>
          <w:sz w:val="28"/>
          <w:szCs w:val="28"/>
        </w:rPr>
        <w:t>На дні адвэнтавага чування з сэрца благаслаўляю.</w:t>
      </w:r>
    </w:p>
    <w:p w:rsidR="0058514F" w:rsidRPr="006349C7" w:rsidRDefault="0058514F" w:rsidP="00F0055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8514F" w:rsidRPr="00F0055B" w:rsidRDefault="0058514F" w:rsidP="00F005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514F" w:rsidRPr="00F0055B" w:rsidRDefault="0058514F" w:rsidP="00F0055B">
      <w:pPr>
        <w:spacing w:after="0"/>
        <w:ind w:left="7080"/>
        <w:jc w:val="both"/>
        <w:rPr>
          <w:rFonts w:ascii="Times New Roman" w:hAnsi="Times New Roman"/>
          <w:sz w:val="28"/>
          <w:szCs w:val="28"/>
        </w:rPr>
      </w:pPr>
      <w:r w:rsidRPr="00F0055B">
        <w:rPr>
          <w:rFonts w:ascii="Times New Roman" w:hAnsi="Times New Roman"/>
          <w:sz w:val="28"/>
          <w:szCs w:val="28"/>
        </w:rPr>
        <w:t>+ Антоні Дзям’янка</w:t>
      </w:r>
    </w:p>
    <w:p w:rsidR="0058514F" w:rsidRPr="00F0055B" w:rsidRDefault="0058514F" w:rsidP="00F0055B">
      <w:pPr>
        <w:spacing w:after="0"/>
        <w:ind w:left="7080"/>
        <w:jc w:val="both"/>
        <w:rPr>
          <w:rFonts w:ascii="Times New Roman" w:hAnsi="Times New Roman"/>
          <w:sz w:val="28"/>
          <w:szCs w:val="28"/>
        </w:rPr>
      </w:pPr>
      <w:r w:rsidRPr="00F0055B">
        <w:rPr>
          <w:rFonts w:ascii="Times New Roman" w:hAnsi="Times New Roman"/>
          <w:sz w:val="28"/>
          <w:szCs w:val="28"/>
          <w:lang w:val="be-BY"/>
        </w:rPr>
        <w:t xml:space="preserve">      </w:t>
      </w:r>
      <w:r w:rsidRPr="00F0055B">
        <w:rPr>
          <w:rFonts w:ascii="Times New Roman" w:hAnsi="Times New Roman"/>
          <w:sz w:val="28"/>
          <w:szCs w:val="28"/>
        </w:rPr>
        <w:t>Біскуп Пінскі</w:t>
      </w:r>
    </w:p>
    <w:p w:rsidR="0058514F" w:rsidRDefault="0058514F" w:rsidP="00F0055B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Пінск, 2</w:t>
      </w:r>
      <w:r>
        <w:rPr>
          <w:rFonts w:ascii="Times New Roman" w:hAnsi="Times New Roman"/>
          <w:sz w:val="28"/>
          <w:szCs w:val="28"/>
          <w:lang w:val="pl-PL"/>
        </w:rPr>
        <w:t>7</w:t>
      </w:r>
      <w:bookmarkStart w:id="0" w:name="_GoBack"/>
      <w:bookmarkEnd w:id="0"/>
      <w:r w:rsidRPr="00F0055B">
        <w:rPr>
          <w:rFonts w:ascii="Times New Roman" w:hAnsi="Times New Roman"/>
          <w:sz w:val="28"/>
          <w:szCs w:val="28"/>
        </w:rPr>
        <w:t xml:space="preserve"> лістапада </w:t>
      </w:r>
      <w:smartTag w:uri="urn:schemas-microsoft-com:office:smarttags" w:element="metricconverter">
        <w:smartTagPr>
          <w:attr w:name="ProductID" w:val="2020 г"/>
        </w:smartTagPr>
        <w:r w:rsidRPr="00F0055B">
          <w:rPr>
            <w:rFonts w:ascii="Times New Roman" w:hAnsi="Times New Roman"/>
            <w:sz w:val="28"/>
            <w:szCs w:val="28"/>
          </w:rPr>
          <w:t>2020 г</w:t>
        </w:r>
      </w:smartTag>
      <w:r w:rsidRPr="00F0055B">
        <w:rPr>
          <w:rFonts w:ascii="Times New Roman" w:hAnsi="Times New Roman"/>
          <w:sz w:val="28"/>
          <w:szCs w:val="28"/>
        </w:rPr>
        <w:t>.</w:t>
      </w:r>
    </w:p>
    <w:p w:rsidR="0058514F" w:rsidRDefault="0058514F" w:rsidP="00F0055B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8514F" w:rsidRDefault="0058514F" w:rsidP="00F0055B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8514F" w:rsidRDefault="0058514F" w:rsidP="00F0055B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8514F" w:rsidRDefault="0058514F" w:rsidP="00F0055B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8514F" w:rsidRDefault="0058514F" w:rsidP="00F0055B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8514F" w:rsidRDefault="0058514F" w:rsidP="00F0055B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8514F" w:rsidRDefault="0058514F" w:rsidP="00F0055B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8514F" w:rsidRDefault="0058514F" w:rsidP="00F0055B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8514F" w:rsidRDefault="0058514F" w:rsidP="00F0055B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8514F" w:rsidRDefault="0058514F" w:rsidP="00F0055B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8514F" w:rsidRDefault="0058514F" w:rsidP="00F0055B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8514F" w:rsidRDefault="0058514F" w:rsidP="00F0055B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8514F" w:rsidRDefault="0058514F" w:rsidP="00F0055B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8514F" w:rsidRDefault="0058514F" w:rsidP="00F0055B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8514F" w:rsidRDefault="0058514F" w:rsidP="00F0055B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8514F" w:rsidRDefault="0058514F" w:rsidP="00F0055B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8514F" w:rsidRDefault="0058514F" w:rsidP="00F0055B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8514F" w:rsidRDefault="0058514F" w:rsidP="00F0055B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8514F" w:rsidRDefault="0058514F" w:rsidP="00F0055B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8514F" w:rsidRPr="006349C7" w:rsidRDefault="0058514F" w:rsidP="00F0055B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58514F" w:rsidRPr="00F0055B" w:rsidRDefault="0058514F" w:rsidP="00F005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514F" w:rsidRPr="006349C7" w:rsidRDefault="0058514F" w:rsidP="00F0055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349C7">
        <w:rPr>
          <w:rFonts w:ascii="Times New Roman" w:hAnsi="Times New Roman"/>
          <w:i/>
          <w:sz w:val="24"/>
          <w:szCs w:val="24"/>
        </w:rPr>
        <w:t xml:space="preserve">Шаноўныя святары абвесцяць гэты Зварот вернікам падчас кожнай св. Імшы 29 лістапада ў першую нядзелю Адвэнту і размесцяць на дошцы аб’яваў перад касцёлам на ўвесь перыяд да святаў Божага Нараджэння.       </w:t>
      </w:r>
    </w:p>
    <w:p w:rsidR="0058514F" w:rsidRPr="006349C7" w:rsidRDefault="0058514F" w:rsidP="00F0055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sectPr w:rsidR="0058514F" w:rsidRPr="006349C7" w:rsidSect="006349C7">
      <w:pgSz w:w="11906" w:h="16838"/>
      <w:pgMar w:top="794" w:right="851" w:bottom="73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55B"/>
    <w:rsid w:val="00022B45"/>
    <w:rsid w:val="001007D4"/>
    <w:rsid w:val="002C2091"/>
    <w:rsid w:val="00335BCE"/>
    <w:rsid w:val="0058514F"/>
    <w:rsid w:val="0060479E"/>
    <w:rsid w:val="006349C7"/>
    <w:rsid w:val="007953CD"/>
    <w:rsid w:val="007C449D"/>
    <w:rsid w:val="00A70A35"/>
    <w:rsid w:val="00CA1758"/>
    <w:rsid w:val="00D6440D"/>
    <w:rsid w:val="00D83C49"/>
    <w:rsid w:val="00F0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5B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475</Words>
  <Characters>2712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Зварот</dc:title>
  <dc:subject/>
  <dc:creator>User</dc:creator>
  <cp:keywords/>
  <dc:description/>
  <cp:lastModifiedBy>Prestigio</cp:lastModifiedBy>
  <cp:revision>3</cp:revision>
  <cp:lastPrinted>2020-11-24T06:18:00Z</cp:lastPrinted>
  <dcterms:created xsi:type="dcterms:W3CDTF">2020-11-27T13:11:00Z</dcterms:created>
  <dcterms:modified xsi:type="dcterms:W3CDTF">2020-11-27T13:22:00Z</dcterms:modified>
</cp:coreProperties>
</file>