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C" w:rsidRPr="009A642C" w:rsidRDefault="00102FCC" w:rsidP="00102FCC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Парафія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і мясцовасць </w:t>
      </w:r>
      <w:r w:rsidRPr="009A642C">
        <w:rPr>
          <w:rFonts w:ascii="Times New Roman" w:hAnsi="Times New Roman" w:cs="Times New Roman"/>
          <w:sz w:val="26"/>
          <w:szCs w:val="26"/>
          <w:lang w:val="ru-RU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  <w:lang w:val="be-BY"/>
        </w:rPr>
        <w:t>………………………………</w:t>
      </w:r>
    </w:p>
    <w:p w:rsidR="00102FCC" w:rsidRPr="009A642C" w:rsidRDefault="00102FCC" w:rsidP="00E36C03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55350E" w:rsidRPr="009521D1" w:rsidRDefault="0055350E" w:rsidP="00E36C03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36C03" w:rsidRPr="00102FCC" w:rsidRDefault="00E36C03" w:rsidP="00E36C03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Конкурс</w:t>
      </w:r>
      <w:r w:rsidR="00CE1C99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 xml:space="preserve"> малых тэатральных форм</w:t>
      </w:r>
    </w:p>
    <w:p w:rsidR="00E36C03" w:rsidRPr="00102FCC" w:rsidRDefault="00E36C03" w:rsidP="00E36C0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36C03" w:rsidRPr="00102FCC" w:rsidRDefault="00E36C03" w:rsidP="00E36C03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36C03" w:rsidRPr="00102FCC" w:rsidRDefault="00E36C03" w:rsidP="00E36C03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2FC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Прав</w:t>
      </w:r>
      <w:r w:rsidRPr="00102FCC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ілы ўдзелу:</w:t>
      </w:r>
    </w:p>
    <w:p w:rsidR="00E36C03" w:rsidRPr="00BF15AA" w:rsidRDefault="00E36C03" w:rsidP="00E36C03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BF15AA">
        <w:rPr>
          <w:rFonts w:ascii="Times New Roman" w:hAnsi="Times New Roman" w:cs="Times New Roman"/>
          <w:sz w:val="24"/>
          <w:szCs w:val="24"/>
        </w:rPr>
        <w:t>T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эма конкурсу вольная 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але </w:t>
      </w:r>
      <w:r w:rsidRPr="00E36C03">
        <w:rPr>
          <w:rFonts w:ascii="Times New Roman" w:hAnsi="Times New Roman" w:cs="Times New Roman"/>
          <w:b/>
          <w:i/>
          <w:sz w:val="24"/>
          <w:szCs w:val="24"/>
          <w:lang w:val="be-BY"/>
        </w:rPr>
        <w:t>рэлігійная</w:t>
      </w:r>
      <w:r w:rsidRPr="00BF15AA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E36C03" w:rsidRPr="00BF15AA" w:rsidRDefault="00E36C03" w:rsidP="00E3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Працягласць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1307A">
        <w:rPr>
          <w:rFonts w:ascii="Times New Roman" w:hAnsi="Times New Roman" w:cs="Times New Roman"/>
          <w:sz w:val="24"/>
          <w:szCs w:val="24"/>
          <w:lang w:val="be-BY"/>
        </w:rPr>
        <w:t>да 15 хвілін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E1C9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час мантажу і дэмантажу на сцэне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 xml:space="preserve"> – 5</w:t>
      </w:r>
      <w:r w:rsidR="0011307A">
        <w:rPr>
          <w:rFonts w:ascii="Times New Roman" w:hAnsi="Times New Roman" w:cs="Times New Roman"/>
          <w:sz w:val="24"/>
          <w:szCs w:val="24"/>
          <w:lang w:val="be-BY"/>
        </w:rPr>
        <w:t xml:space="preserve"> хвілін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6C03" w:rsidRPr="00BF15AA" w:rsidRDefault="00E36C03" w:rsidP="00E3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B234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УВАГА!</w:t>
      </w:r>
      <w:r w:rsidRPr="00BF15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Калі працягласць конкурсу будзе звыш дадзенага часу</w:t>
      </w:r>
      <w:r w:rsidR="0011307A"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 xml:space="preserve"> прадстаўленне будзе </w:t>
      </w:r>
      <w:r w:rsidR="0011307A">
        <w:rPr>
          <w:rFonts w:ascii="Times New Roman" w:hAnsi="Times New Roman" w:cs="Times New Roman"/>
          <w:sz w:val="24"/>
          <w:szCs w:val="24"/>
          <w:lang w:val="be-BY"/>
        </w:rPr>
        <w:t>спын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ена.</w:t>
      </w:r>
    </w:p>
    <w:p w:rsidR="00E36C03" w:rsidRPr="00BF15AA" w:rsidRDefault="00E36C03" w:rsidP="00E3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3.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У конкурсе можа ўдзельнічаць толькі аматарская група!</w:t>
      </w:r>
    </w:p>
    <w:p w:rsidR="00E36C03" w:rsidRPr="00BF15AA" w:rsidRDefault="00E36C03" w:rsidP="00E36C0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4.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Узрост удзельнікаў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BF15AA">
        <w:rPr>
          <w:rFonts w:ascii="Times New Roman" w:hAnsi="Times New Roman" w:cs="Times New Roman"/>
          <w:sz w:val="24"/>
          <w:szCs w:val="24"/>
          <w:lang w:val="be-BY"/>
        </w:rPr>
        <w:t>усе катэгорыі</w:t>
      </w:r>
      <w:r w:rsidRPr="00BF1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6C03" w:rsidRPr="009521D1" w:rsidRDefault="00E36C03" w:rsidP="009521D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521D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1307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11307A">
        <w:rPr>
          <w:rFonts w:ascii="Times New Roman" w:hAnsi="Times New Roman" w:cs="Times New Roman"/>
          <w:sz w:val="24"/>
          <w:szCs w:val="24"/>
          <w:lang w:val="ru-RU"/>
        </w:rPr>
        <w:t>дапускаецца</w:t>
      </w:r>
      <w:proofErr w:type="spellEnd"/>
      <w:r w:rsidRP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07A">
        <w:rPr>
          <w:rFonts w:ascii="Times New Roman" w:hAnsi="Times New Roman" w:cs="Times New Roman"/>
          <w:sz w:val="24"/>
          <w:szCs w:val="24"/>
          <w:lang w:val="ru-RU"/>
        </w:rPr>
        <w:t>непасрэднае</w:t>
      </w:r>
      <w:proofErr w:type="spellEnd"/>
      <w:r w:rsidRP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07A">
        <w:rPr>
          <w:rFonts w:ascii="Times New Roman" w:hAnsi="Times New Roman" w:cs="Times New Roman"/>
          <w:sz w:val="24"/>
          <w:szCs w:val="24"/>
          <w:lang w:val="ru-RU"/>
        </w:rPr>
        <w:t>выступленне</w:t>
      </w:r>
      <w:proofErr w:type="spellEnd"/>
      <w:r w:rsidRPr="0011307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307A">
        <w:rPr>
          <w:rFonts w:ascii="Times New Roman" w:hAnsi="Times New Roman" w:cs="Times New Roman"/>
          <w:sz w:val="24"/>
          <w:szCs w:val="24"/>
          <w:lang w:val="ru-RU"/>
        </w:rPr>
        <w:t>сцэне</w:t>
      </w:r>
      <w:proofErr w:type="spellEnd"/>
      <w:r w:rsidRP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07A">
        <w:rPr>
          <w:rFonts w:ascii="Times New Roman" w:hAnsi="Times New Roman" w:cs="Times New Roman"/>
          <w:sz w:val="24"/>
          <w:szCs w:val="24"/>
          <w:lang w:val="ru-RU"/>
        </w:rPr>
        <w:t>апекуна</w:t>
      </w:r>
      <w:proofErr w:type="spellEnd"/>
      <w:r w:rsidRP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307A">
        <w:rPr>
          <w:rFonts w:ascii="Times New Roman" w:hAnsi="Times New Roman" w:cs="Times New Roman"/>
          <w:sz w:val="24"/>
          <w:szCs w:val="24"/>
          <w:lang w:val="ru-RU"/>
        </w:rPr>
        <w:t>групы</w:t>
      </w:r>
      <w:proofErr w:type="spellEnd"/>
      <w:r w:rsidRPr="009521D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3148CA" w:rsidRPr="009521D1" w:rsidRDefault="009521D1" w:rsidP="009521D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521D1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Парадак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выступле</w:t>
      </w:r>
      <w:r w:rsidR="0011307A">
        <w:rPr>
          <w:rFonts w:ascii="Times New Roman" w:hAnsi="Times New Roman" w:cs="Times New Roman"/>
          <w:sz w:val="24"/>
          <w:szCs w:val="24"/>
          <w:lang w:val="ru-RU"/>
        </w:rPr>
        <w:t>нняў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1307A">
        <w:rPr>
          <w:rFonts w:ascii="Times New Roman" w:hAnsi="Times New Roman" w:cs="Times New Roman"/>
          <w:sz w:val="24"/>
          <w:szCs w:val="24"/>
          <w:lang w:val="ru-RU"/>
        </w:rPr>
        <w:t>фарм</w:t>
      </w:r>
      <w:proofErr w:type="gramEnd"/>
      <w:r w:rsidR="0011307A">
        <w:rPr>
          <w:rFonts w:ascii="Times New Roman" w:hAnsi="Times New Roman" w:cs="Times New Roman"/>
          <w:sz w:val="24"/>
          <w:szCs w:val="24"/>
          <w:lang w:val="ru-RU"/>
        </w:rPr>
        <w:t>іруецца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307A">
        <w:rPr>
          <w:rFonts w:ascii="Times New Roman" w:hAnsi="Times New Roman" w:cs="Times New Roman"/>
          <w:sz w:val="24"/>
          <w:szCs w:val="24"/>
          <w:lang w:val="ru-RU"/>
        </w:rPr>
        <w:t>паводле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307A">
        <w:rPr>
          <w:rFonts w:ascii="Times New Roman" w:hAnsi="Times New Roman" w:cs="Times New Roman"/>
          <w:sz w:val="24"/>
          <w:szCs w:val="24"/>
          <w:lang w:val="ru-RU"/>
        </w:rPr>
        <w:t>парадку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1307A">
        <w:rPr>
          <w:rFonts w:ascii="Times New Roman" w:hAnsi="Times New Roman" w:cs="Times New Roman"/>
          <w:sz w:val="24"/>
          <w:szCs w:val="24"/>
          <w:lang w:val="ru-RU"/>
        </w:rPr>
        <w:t>эгістрацыі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307A">
        <w:rPr>
          <w:rFonts w:ascii="Times New Roman" w:hAnsi="Times New Roman" w:cs="Times New Roman"/>
          <w:sz w:val="24"/>
          <w:szCs w:val="24"/>
          <w:lang w:val="ru-RU"/>
        </w:rPr>
        <w:t>груп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11307A">
        <w:rPr>
          <w:rFonts w:ascii="Times New Roman" w:hAnsi="Times New Roman" w:cs="Times New Roman"/>
          <w:sz w:val="24"/>
          <w:szCs w:val="24"/>
          <w:lang w:val="ru-RU"/>
        </w:rPr>
        <w:t>чым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307A">
        <w:rPr>
          <w:rFonts w:ascii="Times New Roman" w:hAnsi="Times New Roman" w:cs="Times New Roman"/>
          <w:sz w:val="24"/>
          <w:szCs w:val="24"/>
          <w:lang w:val="ru-RU"/>
        </w:rPr>
        <w:t>раней</w:t>
      </w:r>
      <w:proofErr w:type="spellEnd"/>
      <w:r w:rsidR="001130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1307A">
        <w:rPr>
          <w:rFonts w:ascii="Times New Roman" w:hAnsi="Times New Roman" w:cs="Times New Roman"/>
          <w:sz w:val="24"/>
          <w:szCs w:val="24"/>
          <w:lang w:val="ru-RU"/>
        </w:rPr>
        <w:t>зарэгі</w:t>
      </w:r>
      <w:r>
        <w:rPr>
          <w:rFonts w:ascii="Times New Roman" w:hAnsi="Times New Roman" w:cs="Times New Roman"/>
          <w:sz w:val="24"/>
          <w:szCs w:val="24"/>
          <w:lang w:val="ru-RU"/>
        </w:rPr>
        <w:t>струецеся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раней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выступаеце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02FCC" w:rsidRPr="0011307A" w:rsidRDefault="00102FCC"/>
    <w:p w:rsidR="00E36C03" w:rsidRPr="009A642C" w:rsidRDefault="00E36C03" w:rsidP="00102FC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02FCC" w:rsidRPr="00102FCC" w:rsidRDefault="00102FCC" w:rsidP="00102FCC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</w:pPr>
      <w:r w:rsidRPr="00102FCC">
        <w:rPr>
          <w:rFonts w:ascii="Times New Roman" w:hAnsi="Times New Roman" w:cs="Times New Roman"/>
          <w:b/>
          <w:i/>
          <w:sz w:val="24"/>
          <w:szCs w:val="24"/>
          <w:u w:val="single"/>
          <w:lang w:val="be-BY"/>
        </w:rPr>
        <w:t>Фармуляр удзельнікаў:</w:t>
      </w:r>
    </w:p>
    <w:p w:rsidR="00102FCC" w:rsidRPr="00102FCC" w:rsidRDefault="00102FCC" w:rsidP="00102FCC">
      <w:pPr>
        <w:pStyle w:val="a3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4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694"/>
        <w:gridCol w:w="3827"/>
        <w:gridCol w:w="1701"/>
        <w:gridCol w:w="1950"/>
      </w:tblGrid>
      <w:tr w:rsidR="00E36C03" w:rsidTr="00102FCC">
        <w:trPr>
          <w:jc w:val="center"/>
        </w:trPr>
        <w:tc>
          <w:tcPr>
            <w:tcW w:w="2694" w:type="dxa"/>
          </w:tcPr>
          <w:p w:rsidR="00E36C03" w:rsidRPr="00E90FE1" w:rsidRDefault="00E36C03" w:rsidP="00E36C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6C03">
              <w:rPr>
                <w:rFonts w:ascii="Times New Roman" w:hAnsi="Times New Roman" w:cs="Times New Roman"/>
                <w:b/>
                <w:sz w:val="24"/>
                <w:szCs w:val="24"/>
              </w:rPr>
              <w:t>Парафія</w:t>
            </w:r>
            <w:r w:rsidR="00E9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FE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і мясцовасць</w:t>
            </w:r>
          </w:p>
        </w:tc>
        <w:tc>
          <w:tcPr>
            <w:tcW w:w="3827" w:type="dxa"/>
          </w:tcPr>
          <w:p w:rsidR="00E36C03" w:rsidRPr="00E36C03" w:rsidRDefault="00E36C03" w:rsidP="00E36C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3">
              <w:rPr>
                <w:rFonts w:ascii="Times New Roman" w:hAnsi="Times New Roman" w:cs="Times New Roman"/>
                <w:b/>
                <w:sz w:val="24"/>
                <w:szCs w:val="24"/>
              </w:rPr>
              <w:t>Назва выступлення</w:t>
            </w:r>
          </w:p>
        </w:tc>
        <w:tc>
          <w:tcPr>
            <w:tcW w:w="1701" w:type="dxa"/>
          </w:tcPr>
          <w:p w:rsidR="00A30976" w:rsidRPr="00A30976" w:rsidRDefault="00E36C03" w:rsidP="00A309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6C03">
              <w:rPr>
                <w:rFonts w:ascii="Times New Roman" w:hAnsi="Times New Roman" w:cs="Times New Roman"/>
                <w:b/>
                <w:sz w:val="24"/>
                <w:szCs w:val="24"/>
              </w:rPr>
              <w:t>Працягласць</w:t>
            </w:r>
          </w:p>
        </w:tc>
        <w:tc>
          <w:tcPr>
            <w:tcW w:w="1950" w:type="dxa"/>
          </w:tcPr>
          <w:p w:rsidR="00E36C03" w:rsidRPr="00E36C03" w:rsidRDefault="00E36C03" w:rsidP="00E36C0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36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Колькасць </w:t>
            </w:r>
            <w:r w:rsidR="00CE1C9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дзельніка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ў</w:t>
            </w:r>
          </w:p>
        </w:tc>
      </w:tr>
      <w:tr w:rsidR="00E36C03" w:rsidTr="00102FCC">
        <w:trPr>
          <w:trHeight w:val="1138"/>
          <w:jc w:val="center"/>
        </w:trPr>
        <w:tc>
          <w:tcPr>
            <w:tcW w:w="2694" w:type="dxa"/>
          </w:tcPr>
          <w:p w:rsidR="00E36C03" w:rsidRPr="00E36C03" w:rsidRDefault="00E36C03" w:rsidP="00E36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6C03" w:rsidRPr="00E36C03" w:rsidRDefault="00E36C03" w:rsidP="00E36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C03" w:rsidRPr="00E36C03" w:rsidRDefault="00E36C03" w:rsidP="00E36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6C03" w:rsidRPr="00E36C03" w:rsidRDefault="00E36C03" w:rsidP="00E36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C03" w:rsidRPr="00E36C03" w:rsidRDefault="00E36C03">
      <w:pPr>
        <w:rPr>
          <w:lang w:val="be-BY"/>
        </w:rPr>
      </w:pPr>
    </w:p>
    <w:p w:rsidR="00E36C03" w:rsidRPr="00E36C03" w:rsidRDefault="00E36C03">
      <w:pPr>
        <w:rPr>
          <w:lang w:val="be-BY"/>
        </w:rPr>
      </w:pPr>
    </w:p>
    <w:sectPr w:rsidR="00E36C03" w:rsidRPr="00E36C03" w:rsidSect="00102FCC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3"/>
    <w:rsid w:val="00102FCC"/>
    <w:rsid w:val="0011307A"/>
    <w:rsid w:val="003148CA"/>
    <w:rsid w:val="0055350E"/>
    <w:rsid w:val="009521D1"/>
    <w:rsid w:val="009A642C"/>
    <w:rsid w:val="009C3723"/>
    <w:rsid w:val="00A16F75"/>
    <w:rsid w:val="00A30976"/>
    <w:rsid w:val="00CE1C99"/>
    <w:rsid w:val="00E36C03"/>
    <w:rsid w:val="00E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03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E3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C03"/>
    <w:pPr>
      <w:spacing w:after="0" w:line="240" w:lineRule="auto"/>
    </w:pPr>
    <w:rPr>
      <w:lang w:val="pl-PL"/>
    </w:rPr>
  </w:style>
  <w:style w:type="table" w:styleId="a4">
    <w:name w:val="Table Grid"/>
    <w:basedOn w:val="a1"/>
    <w:uiPriority w:val="59"/>
    <w:rsid w:val="00E36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2018-04-12T11:08:00Z</dcterms:created>
  <dcterms:modified xsi:type="dcterms:W3CDTF">2018-04-12T11:08:00Z</dcterms:modified>
</cp:coreProperties>
</file>